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8807EA" w14:textId="77777777" w:rsidR="00646FD9" w:rsidRPr="00966725" w:rsidRDefault="00D72E00">
      <w:pPr>
        <w:jc w:val="center"/>
      </w:pPr>
      <w:r w:rsidRPr="00966725">
        <w:rPr>
          <w:noProof/>
        </w:rPr>
        <w:drawing>
          <wp:inline distT="0" distB="0" distL="0" distR="0" wp14:anchorId="0C8101E3" wp14:editId="4C322A12">
            <wp:extent cx="2100361" cy="798228"/>
            <wp:effectExtent l="0" t="0" r="0" b="0"/>
            <wp:docPr id="1" name="image03.png" descr=":A_SMLCOL.TIF"/>
            <wp:cNvGraphicFramePr/>
            <a:graphic xmlns:a="http://schemas.openxmlformats.org/drawingml/2006/main">
              <a:graphicData uri="http://schemas.openxmlformats.org/drawingml/2006/picture">
                <pic:pic xmlns:pic="http://schemas.openxmlformats.org/drawingml/2006/picture">
                  <pic:nvPicPr>
                    <pic:cNvPr id="0" name="image03.png" descr=":A_SMLCOL.TIF"/>
                    <pic:cNvPicPr preferRelativeResize="0"/>
                  </pic:nvPicPr>
                  <pic:blipFill>
                    <a:blip r:embed="rId7"/>
                    <a:srcRect/>
                    <a:stretch>
                      <a:fillRect/>
                    </a:stretch>
                  </pic:blipFill>
                  <pic:spPr>
                    <a:xfrm>
                      <a:off x="0" y="0"/>
                      <a:ext cx="2100361" cy="798228"/>
                    </a:xfrm>
                    <a:prstGeom prst="rect">
                      <a:avLst/>
                    </a:prstGeom>
                    <a:ln/>
                  </pic:spPr>
                </pic:pic>
              </a:graphicData>
            </a:graphic>
          </wp:inline>
        </w:drawing>
      </w:r>
    </w:p>
    <w:p w14:paraId="31A4856F" w14:textId="77777777" w:rsidR="00646FD9" w:rsidRPr="00966725" w:rsidRDefault="00646FD9">
      <w:pPr>
        <w:jc w:val="center"/>
      </w:pPr>
    </w:p>
    <w:p w14:paraId="0F9FBC9B" w14:textId="77777777" w:rsidR="00646FD9" w:rsidRPr="00966725" w:rsidRDefault="00646FD9">
      <w:pPr>
        <w:jc w:val="center"/>
      </w:pPr>
    </w:p>
    <w:p w14:paraId="7E135282" w14:textId="77777777" w:rsidR="00646FD9" w:rsidRPr="00966725" w:rsidRDefault="00646FD9">
      <w:pPr>
        <w:jc w:val="center"/>
      </w:pPr>
    </w:p>
    <w:p w14:paraId="46513B04" w14:textId="77777777" w:rsidR="00646FD9" w:rsidRPr="00966725" w:rsidRDefault="00646FD9">
      <w:pPr>
        <w:jc w:val="center"/>
      </w:pPr>
    </w:p>
    <w:p w14:paraId="3551D09C" w14:textId="77777777" w:rsidR="00646FD9" w:rsidRPr="00966725" w:rsidRDefault="00D72E00">
      <w:pPr>
        <w:jc w:val="center"/>
      </w:pPr>
      <w:r w:rsidRPr="00966725">
        <w:rPr>
          <w:b/>
          <w:sz w:val="36"/>
          <w:szCs w:val="36"/>
        </w:rPr>
        <w:t>MESA USA</w:t>
      </w:r>
    </w:p>
    <w:p w14:paraId="1EBCC771" w14:textId="77777777" w:rsidR="00646FD9" w:rsidRPr="00966725" w:rsidRDefault="00D72E00">
      <w:pPr>
        <w:jc w:val="center"/>
      </w:pPr>
      <w:r w:rsidRPr="00966725">
        <w:rPr>
          <w:b/>
          <w:sz w:val="36"/>
          <w:szCs w:val="36"/>
        </w:rPr>
        <w:t>NATIONAL ENGINEERING DESIGN COMPETITION</w:t>
      </w:r>
    </w:p>
    <w:p w14:paraId="4B3BFA90" w14:textId="77777777" w:rsidR="00646FD9" w:rsidRPr="00966725" w:rsidRDefault="00646FD9">
      <w:pPr>
        <w:jc w:val="center"/>
      </w:pPr>
    </w:p>
    <w:p w14:paraId="57084F36" w14:textId="77777777" w:rsidR="00646FD9" w:rsidRPr="00966725" w:rsidRDefault="00646FD9">
      <w:pPr>
        <w:jc w:val="center"/>
      </w:pPr>
    </w:p>
    <w:p w14:paraId="74D3AFD8" w14:textId="77777777" w:rsidR="00646FD9" w:rsidRPr="00966725" w:rsidRDefault="00D72E00">
      <w:pPr>
        <w:jc w:val="center"/>
      </w:pPr>
      <w:r w:rsidRPr="00966725">
        <w:rPr>
          <w:b/>
          <w:sz w:val="36"/>
          <w:szCs w:val="36"/>
        </w:rPr>
        <w:t>2016-2017</w:t>
      </w:r>
    </w:p>
    <w:p w14:paraId="780DDA84" w14:textId="77777777" w:rsidR="00646FD9" w:rsidRPr="00966725" w:rsidRDefault="00646FD9">
      <w:pPr>
        <w:jc w:val="center"/>
      </w:pPr>
    </w:p>
    <w:p w14:paraId="4684ED45" w14:textId="5E879D5F" w:rsidR="00646FD9" w:rsidRPr="00966725" w:rsidRDefault="00D72E00">
      <w:pPr>
        <w:jc w:val="center"/>
      </w:pPr>
      <w:r w:rsidRPr="00966725">
        <w:rPr>
          <w:b/>
          <w:sz w:val="44"/>
          <w:szCs w:val="44"/>
        </w:rPr>
        <w:t>Prosthetic Arm Challenge 2.</w:t>
      </w:r>
      <w:r w:rsidR="00755E91" w:rsidRPr="00966725">
        <w:rPr>
          <w:b/>
          <w:sz w:val="44"/>
          <w:szCs w:val="44"/>
        </w:rPr>
        <w:t>1</w:t>
      </w:r>
    </w:p>
    <w:p w14:paraId="748F3885" w14:textId="77777777" w:rsidR="00646FD9" w:rsidRPr="00966725" w:rsidRDefault="00646FD9">
      <w:pPr>
        <w:jc w:val="center"/>
      </w:pPr>
    </w:p>
    <w:p w14:paraId="357838F5" w14:textId="77777777" w:rsidR="00646FD9" w:rsidRPr="00966725" w:rsidRDefault="00646FD9">
      <w:pPr>
        <w:jc w:val="center"/>
      </w:pPr>
    </w:p>
    <w:p w14:paraId="602DE58B" w14:textId="77777777" w:rsidR="00646FD9" w:rsidRPr="00966725" w:rsidRDefault="00646FD9">
      <w:pPr>
        <w:jc w:val="center"/>
      </w:pPr>
    </w:p>
    <w:p w14:paraId="5BCBFDD4" w14:textId="77777777" w:rsidR="00646FD9" w:rsidRPr="00966725" w:rsidRDefault="00646FD9">
      <w:pPr>
        <w:jc w:val="center"/>
      </w:pPr>
    </w:p>
    <w:p w14:paraId="0DE5BEE7" w14:textId="77777777" w:rsidR="00646FD9" w:rsidRPr="00966725" w:rsidRDefault="00646FD9">
      <w:pPr>
        <w:jc w:val="center"/>
      </w:pPr>
    </w:p>
    <w:p w14:paraId="41D94ACE" w14:textId="77777777" w:rsidR="00646FD9" w:rsidRPr="00966725" w:rsidRDefault="00D72E00">
      <w:pPr>
        <w:jc w:val="center"/>
      </w:pPr>
      <w:r w:rsidRPr="00966725">
        <w:rPr>
          <w:b/>
          <w:sz w:val="40"/>
          <w:szCs w:val="40"/>
          <w:u w:val="single"/>
        </w:rPr>
        <w:t>RESOURCE DOCUMENT</w:t>
      </w:r>
    </w:p>
    <w:p w14:paraId="4817A517" w14:textId="77777777" w:rsidR="00646FD9" w:rsidRPr="00966725" w:rsidRDefault="00646FD9">
      <w:pPr>
        <w:jc w:val="center"/>
      </w:pPr>
    </w:p>
    <w:p w14:paraId="2C58FA7D" w14:textId="77777777" w:rsidR="004F1FE8" w:rsidRDefault="004F1FE8" w:rsidP="004E4388"/>
    <w:p w14:paraId="4E253E8B" w14:textId="7C049DC2" w:rsidR="00646FD9" w:rsidRPr="00966725" w:rsidRDefault="004E4388" w:rsidP="004E4388">
      <w:r w:rsidRPr="00966725">
        <w:t xml:space="preserve">This document provides critical information to assist teams in successfully meeting all competition requirements, including detailed descriptions and examples of </w:t>
      </w:r>
      <w:r w:rsidR="00E422C2" w:rsidRPr="00966725">
        <w:t>various required</w:t>
      </w:r>
      <w:r w:rsidRPr="00966725">
        <w:t xml:space="preserve"> elements. </w:t>
      </w:r>
    </w:p>
    <w:p w14:paraId="05DD3683" w14:textId="77777777" w:rsidR="00646FD9" w:rsidRPr="00966725" w:rsidRDefault="00646FD9">
      <w:pPr>
        <w:jc w:val="center"/>
      </w:pPr>
    </w:p>
    <w:p w14:paraId="6F07BCDA" w14:textId="77777777" w:rsidR="004E4388" w:rsidRPr="00966725" w:rsidRDefault="004E4388">
      <w:pPr>
        <w:jc w:val="center"/>
      </w:pPr>
    </w:p>
    <w:p w14:paraId="1280F52B" w14:textId="77777777" w:rsidR="00646FD9" w:rsidRPr="00966725" w:rsidRDefault="00D72E00">
      <w:pPr>
        <w:tabs>
          <w:tab w:val="right" w:pos="7920"/>
        </w:tabs>
        <w:jc w:val="center"/>
      </w:pPr>
      <w:r w:rsidRPr="00966725">
        <w:t>Contents</w:t>
      </w:r>
    </w:p>
    <w:p w14:paraId="784A2139" w14:textId="77777777" w:rsidR="00646FD9" w:rsidRPr="00966725" w:rsidRDefault="00646FD9">
      <w:pPr>
        <w:tabs>
          <w:tab w:val="right" w:pos="7920"/>
        </w:tabs>
      </w:pPr>
    </w:p>
    <w:p w14:paraId="4EE98729" w14:textId="77777777" w:rsidR="00646FD9" w:rsidRPr="00966725" w:rsidRDefault="00D72E00">
      <w:pPr>
        <w:tabs>
          <w:tab w:val="right" w:pos="7920"/>
        </w:tabs>
        <w:ind w:left="1440"/>
      </w:pPr>
      <w:r w:rsidRPr="00966725">
        <w:t>Itemized Budget Sheet Sample</w:t>
      </w:r>
      <w:r w:rsidRPr="00966725">
        <w:tab/>
        <w:t>2</w:t>
      </w:r>
    </w:p>
    <w:p w14:paraId="6FF308AF" w14:textId="77777777" w:rsidR="00646FD9" w:rsidRPr="00966725" w:rsidRDefault="00D72E00">
      <w:pPr>
        <w:tabs>
          <w:tab w:val="right" w:pos="7920"/>
        </w:tabs>
        <w:ind w:left="1440"/>
      </w:pPr>
      <w:r w:rsidRPr="00966725">
        <w:t>Budget Documentation Examples</w:t>
      </w:r>
      <w:r w:rsidRPr="00966725">
        <w:tab/>
        <w:t>3</w:t>
      </w:r>
    </w:p>
    <w:p w14:paraId="59A104C7" w14:textId="77777777" w:rsidR="00646FD9" w:rsidRPr="00966725" w:rsidRDefault="00D72E00">
      <w:pPr>
        <w:tabs>
          <w:tab w:val="right" w:pos="7920"/>
        </w:tabs>
        <w:ind w:left="1440"/>
      </w:pPr>
      <w:r w:rsidRPr="00966725">
        <w:t>Technical Paper</w:t>
      </w:r>
      <w:r w:rsidRPr="00966725">
        <w:tab/>
        <w:t>4</w:t>
      </w:r>
    </w:p>
    <w:p w14:paraId="11413304" w14:textId="77777777" w:rsidR="00646FD9" w:rsidRPr="00966725" w:rsidRDefault="00D72E00">
      <w:pPr>
        <w:tabs>
          <w:tab w:val="right" w:pos="7920"/>
        </w:tabs>
        <w:ind w:left="1440"/>
      </w:pPr>
      <w:r w:rsidRPr="00966725">
        <w:t>Academic Poster Presentation</w:t>
      </w:r>
      <w:r w:rsidRPr="00966725">
        <w:tab/>
        <w:t>7</w:t>
      </w:r>
    </w:p>
    <w:p w14:paraId="0D4EE970" w14:textId="77777777" w:rsidR="00646FD9" w:rsidRPr="00966725" w:rsidRDefault="00D72E00">
      <w:pPr>
        <w:tabs>
          <w:tab w:val="left" w:pos="1800"/>
          <w:tab w:val="right" w:pos="7920"/>
        </w:tabs>
        <w:ind w:left="1440"/>
      </w:pPr>
      <w:r w:rsidRPr="00966725">
        <w:t>Poster Required Elements</w:t>
      </w:r>
      <w:r w:rsidRPr="00966725">
        <w:tab/>
        <w:t>7</w:t>
      </w:r>
    </w:p>
    <w:p w14:paraId="275E1E05" w14:textId="77777777" w:rsidR="00646FD9" w:rsidRPr="00966725" w:rsidRDefault="00D72E00">
      <w:pPr>
        <w:tabs>
          <w:tab w:val="left" w:pos="1800"/>
          <w:tab w:val="right" w:pos="7920"/>
        </w:tabs>
        <w:ind w:left="1440"/>
      </w:pPr>
      <w:r w:rsidRPr="00966725">
        <w:t>Presentation Required Elements</w:t>
      </w:r>
      <w:r w:rsidRPr="00966725">
        <w:tab/>
        <w:t>8</w:t>
      </w:r>
    </w:p>
    <w:p w14:paraId="60B25F5C" w14:textId="77777777" w:rsidR="00646FD9" w:rsidRPr="00966725" w:rsidRDefault="00D72E00">
      <w:pPr>
        <w:tabs>
          <w:tab w:val="right" w:pos="7920"/>
        </w:tabs>
        <w:ind w:left="1440"/>
      </w:pPr>
      <w:r w:rsidRPr="00966725">
        <w:t>Isometric &amp; Orthographic Drawing Samples</w:t>
      </w:r>
      <w:r w:rsidRPr="00966725">
        <w:tab/>
        <w:t>10</w:t>
      </w:r>
    </w:p>
    <w:p w14:paraId="36013972" w14:textId="77777777" w:rsidR="00646FD9" w:rsidRPr="00966725" w:rsidRDefault="00D72E00">
      <w:pPr>
        <w:tabs>
          <w:tab w:val="right" w:pos="7920"/>
        </w:tabs>
        <w:ind w:left="1440"/>
      </w:pPr>
      <w:r w:rsidRPr="00966725">
        <w:t>Block Diagram Sample</w:t>
      </w:r>
      <w:r w:rsidRPr="00966725">
        <w:tab/>
        <w:t>11</w:t>
      </w:r>
    </w:p>
    <w:p w14:paraId="680588E7" w14:textId="77777777" w:rsidR="00646FD9" w:rsidRPr="00966725" w:rsidRDefault="00D72E00">
      <w:pPr>
        <w:tabs>
          <w:tab w:val="right" w:pos="7920"/>
        </w:tabs>
        <w:ind w:left="1440"/>
      </w:pPr>
      <w:r w:rsidRPr="00966725">
        <w:t>Pseudocode Samples</w:t>
      </w:r>
      <w:r w:rsidRPr="00966725">
        <w:tab/>
        <w:t>12</w:t>
      </w:r>
    </w:p>
    <w:p w14:paraId="3761F27D" w14:textId="71FEA82A" w:rsidR="00646FD9" w:rsidRPr="00966725" w:rsidRDefault="00345A2C">
      <w:pPr>
        <w:tabs>
          <w:tab w:val="left" w:pos="1800"/>
          <w:tab w:val="right" w:pos="7920"/>
        </w:tabs>
        <w:ind w:left="1440"/>
      </w:pPr>
      <w:r w:rsidRPr="00966725">
        <w:t>Specification Question Process &amp; State Contacts</w:t>
      </w:r>
      <w:r w:rsidRPr="00966725">
        <w:tab/>
        <w:t>13</w:t>
      </w:r>
    </w:p>
    <w:p w14:paraId="43A086D1" w14:textId="77777777" w:rsidR="00646FD9" w:rsidRPr="00966725" w:rsidRDefault="00646FD9">
      <w:pPr>
        <w:tabs>
          <w:tab w:val="right" w:pos="7920"/>
        </w:tabs>
      </w:pPr>
    </w:p>
    <w:p w14:paraId="3A955C55" w14:textId="77777777" w:rsidR="00646FD9" w:rsidRPr="00966725" w:rsidRDefault="00646FD9">
      <w:pPr>
        <w:jc w:val="both"/>
      </w:pPr>
    </w:p>
    <w:p w14:paraId="2E1A0992" w14:textId="77777777" w:rsidR="00755E91" w:rsidRPr="00966725" w:rsidRDefault="00755E91">
      <w:pPr>
        <w:rPr>
          <w:b/>
          <w:smallCaps/>
          <w:sz w:val="22"/>
          <w:szCs w:val="22"/>
          <w:u w:val="single"/>
        </w:rPr>
        <w:sectPr w:rsidR="00755E91" w:rsidRPr="00966725" w:rsidSect="00C30E50">
          <w:headerReference w:type="default" r:id="rId8"/>
          <w:footerReference w:type="default" r:id="rId9"/>
          <w:pgSz w:w="12240" w:h="15840"/>
          <w:pgMar w:top="1440" w:right="1440" w:bottom="1440" w:left="1440" w:header="720" w:footer="720" w:gutter="0"/>
          <w:pgNumType w:start="1"/>
          <w:cols w:space="720"/>
          <w:titlePg/>
          <w:docGrid w:linePitch="326"/>
        </w:sectPr>
      </w:pPr>
      <w:r w:rsidRPr="00966725">
        <w:rPr>
          <w:b/>
          <w:smallCaps/>
          <w:sz w:val="22"/>
          <w:szCs w:val="22"/>
          <w:u w:val="single"/>
        </w:rPr>
        <w:br w:type="page"/>
      </w:r>
    </w:p>
    <w:p w14:paraId="1034B346" w14:textId="4C1E824A" w:rsidR="00755E91" w:rsidRPr="00F93E5C" w:rsidRDefault="00755E91" w:rsidP="00755E91">
      <w:pPr>
        <w:pStyle w:val="Header"/>
        <w:tabs>
          <w:tab w:val="right" w:pos="12960"/>
        </w:tabs>
        <w:jc w:val="right"/>
        <w:rPr>
          <w:sz w:val="22"/>
        </w:rPr>
      </w:pPr>
      <w:r w:rsidRPr="00966725">
        <w:rPr>
          <w:noProof/>
          <w:szCs w:val="22"/>
        </w:rPr>
        <w:drawing>
          <wp:anchor distT="0" distB="0" distL="114300" distR="114300" simplePos="0" relativeHeight="251654656" behindDoc="1" locked="0" layoutInCell="1" allowOverlap="1" wp14:anchorId="6E649FB8" wp14:editId="11E8AB63">
            <wp:simplePos x="0" y="0"/>
            <wp:positionH relativeFrom="column">
              <wp:posOffset>0</wp:posOffset>
            </wp:positionH>
            <wp:positionV relativeFrom="paragraph">
              <wp:posOffset>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r w:rsidRPr="00966725">
        <w:tab/>
      </w:r>
      <w:r w:rsidRPr="00966725">
        <w:tab/>
      </w:r>
      <w:r w:rsidRPr="00F93E5C">
        <w:rPr>
          <w:sz w:val="22"/>
        </w:rPr>
        <w:t>2016-2017 MESA USA</w:t>
      </w:r>
    </w:p>
    <w:p w14:paraId="50CE3AE7" w14:textId="77777777" w:rsidR="00755E91" w:rsidRPr="00F93E5C" w:rsidRDefault="00755E91" w:rsidP="00755E91">
      <w:pPr>
        <w:pStyle w:val="Header"/>
        <w:tabs>
          <w:tab w:val="right" w:pos="12960"/>
        </w:tabs>
        <w:jc w:val="right"/>
        <w:rPr>
          <w:sz w:val="22"/>
        </w:rPr>
      </w:pPr>
      <w:r w:rsidRPr="00F93E5C">
        <w:rPr>
          <w:sz w:val="22"/>
        </w:rPr>
        <w:tab/>
      </w:r>
      <w:r w:rsidRPr="00F93E5C">
        <w:rPr>
          <w:sz w:val="22"/>
        </w:rPr>
        <w:tab/>
        <w:t>National Engineering Design Competition</w:t>
      </w:r>
    </w:p>
    <w:p w14:paraId="12B68BC8" w14:textId="1EC524CD" w:rsidR="00755E91" w:rsidRPr="00F93E5C" w:rsidRDefault="00755E91" w:rsidP="00755E91">
      <w:pPr>
        <w:pStyle w:val="Header"/>
        <w:tabs>
          <w:tab w:val="right" w:pos="12960"/>
        </w:tabs>
        <w:jc w:val="right"/>
        <w:rPr>
          <w:sz w:val="22"/>
        </w:rPr>
      </w:pPr>
      <w:r w:rsidRPr="00F93E5C">
        <w:rPr>
          <w:sz w:val="22"/>
        </w:rPr>
        <w:tab/>
      </w:r>
      <w:r w:rsidRPr="00F93E5C">
        <w:rPr>
          <w:sz w:val="22"/>
        </w:rPr>
        <w:tab/>
        <w:t>Prosthetic Arm Challenge 2.1</w:t>
      </w:r>
    </w:p>
    <w:p w14:paraId="001D45A9" w14:textId="77777777" w:rsidR="00755E91" w:rsidRPr="00966725" w:rsidRDefault="00755E91" w:rsidP="00755E91">
      <w:pPr>
        <w:pStyle w:val="Header"/>
        <w:tabs>
          <w:tab w:val="right" w:pos="12960"/>
        </w:tabs>
        <w:jc w:val="right"/>
        <w:rPr>
          <w:b/>
        </w:rPr>
      </w:pPr>
      <w:r w:rsidRPr="00F93E5C">
        <w:rPr>
          <w:sz w:val="22"/>
        </w:rPr>
        <w:tab/>
      </w:r>
      <w:r w:rsidRPr="00F93E5C">
        <w:rPr>
          <w:sz w:val="22"/>
        </w:rPr>
        <w:tab/>
      </w:r>
      <w:r w:rsidRPr="00F93E5C">
        <w:rPr>
          <w:b/>
          <w:sz w:val="22"/>
        </w:rPr>
        <w:t>RESOURCE DOCUMENT</w:t>
      </w:r>
    </w:p>
    <w:p w14:paraId="7E061B3D" w14:textId="77777777" w:rsidR="00755E91" w:rsidRPr="00966725" w:rsidRDefault="00755E91" w:rsidP="00755E91">
      <w:pPr>
        <w:pStyle w:val="Header"/>
      </w:pPr>
    </w:p>
    <w:p w14:paraId="0F03F89B" w14:textId="132E2087" w:rsidR="00646FD9" w:rsidRPr="00966725" w:rsidRDefault="00D72E00">
      <w:pPr>
        <w:tabs>
          <w:tab w:val="center" w:pos="7200"/>
        </w:tabs>
        <w:spacing w:line="480" w:lineRule="auto"/>
        <w:jc w:val="both"/>
      </w:pPr>
      <w:r w:rsidRPr="00966725">
        <w:rPr>
          <w:b/>
          <w:smallCaps/>
          <w:sz w:val="22"/>
          <w:szCs w:val="22"/>
          <w:u w:val="single"/>
        </w:rPr>
        <w:t>ITEMIZED BUDGET SHEET SAMPLE</w:t>
      </w:r>
      <w:r w:rsidR="00990A2B" w:rsidRPr="00990A2B">
        <w:rPr>
          <w:b/>
          <w:smallCaps/>
          <w:sz w:val="22"/>
          <w:szCs w:val="22"/>
          <w:u w:val="single"/>
          <w:vertAlign w:val="superscript"/>
        </w:rPr>
        <w:t>*</w:t>
      </w:r>
    </w:p>
    <w:p w14:paraId="26650FFA" w14:textId="77777777" w:rsidR="00646FD9" w:rsidRPr="00966725" w:rsidRDefault="00D72E00">
      <w:pPr>
        <w:tabs>
          <w:tab w:val="left" w:pos="5520"/>
          <w:tab w:val="left" w:pos="5760"/>
          <w:tab w:val="left" w:pos="7200"/>
          <w:tab w:val="right" w:pos="12960"/>
        </w:tabs>
        <w:jc w:val="both"/>
      </w:pPr>
      <w:r w:rsidRPr="00966725">
        <w:rPr>
          <w:sz w:val="22"/>
          <w:szCs w:val="22"/>
        </w:rPr>
        <w:t>MESA Center:</w:t>
      </w:r>
      <w:r w:rsidRPr="00966725">
        <w:rPr>
          <w:sz w:val="22"/>
          <w:szCs w:val="22"/>
        </w:rPr>
        <w:tab/>
        <w:t xml:space="preserve">MESA School: </w:t>
      </w:r>
    </w:p>
    <w:p w14:paraId="0E22B01B" w14:textId="77777777" w:rsidR="00646FD9" w:rsidRPr="00966725" w:rsidRDefault="00646FD9">
      <w:pPr>
        <w:tabs>
          <w:tab w:val="right" w:pos="9240"/>
          <w:tab w:val="right" w:pos="12960"/>
        </w:tabs>
        <w:jc w:val="both"/>
      </w:pPr>
    </w:p>
    <w:p w14:paraId="63CABDD2" w14:textId="5CB21672" w:rsidR="00646FD9" w:rsidRPr="00990A2B" w:rsidRDefault="00D72E00">
      <w:pPr>
        <w:tabs>
          <w:tab w:val="left" w:pos="2880"/>
          <w:tab w:val="right" w:pos="12960"/>
        </w:tabs>
        <w:jc w:val="both"/>
        <w:rPr>
          <w:u w:val="single"/>
        </w:rPr>
      </w:pPr>
      <w:r w:rsidRPr="00966725">
        <w:rPr>
          <w:sz w:val="22"/>
          <w:szCs w:val="22"/>
        </w:rPr>
        <w:t>Level:   MS   HS</w:t>
      </w:r>
      <w:r w:rsidRPr="00966725">
        <w:rPr>
          <w:sz w:val="22"/>
          <w:szCs w:val="22"/>
        </w:rPr>
        <w:tab/>
        <w:t>Advisor/Teacher:</w:t>
      </w:r>
      <w:r w:rsidR="00990A2B">
        <w:rPr>
          <w:sz w:val="22"/>
          <w:szCs w:val="22"/>
          <w:u w:val="single"/>
        </w:rPr>
        <w:tab/>
      </w:r>
    </w:p>
    <w:p w14:paraId="73E0FC19" w14:textId="77777777" w:rsidR="00646FD9" w:rsidRPr="00966725" w:rsidRDefault="00646FD9">
      <w:pPr>
        <w:tabs>
          <w:tab w:val="right" w:pos="9240"/>
          <w:tab w:val="right" w:pos="12960"/>
        </w:tabs>
        <w:jc w:val="both"/>
      </w:pPr>
    </w:p>
    <w:p w14:paraId="193450FB" w14:textId="49E17595" w:rsidR="00646FD9" w:rsidRPr="00966725" w:rsidRDefault="00D72E00" w:rsidP="00F342B8">
      <w:pPr>
        <w:tabs>
          <w:tab w:val="right" w:pos="12960"/>
        </w:tabs>
        <w:spacing w:after="240"/>
        <w:jc w:val="both"/>
        <w:rPr>
          <w:u w:val="single"/>
        </w:rPr>
      </w:pPr>
      <w:r w:rsidRPr="00966725">
        <w:rPr>
          <w:sz w:val="22"/>
          <w:szCs w:val="22"/>
        </w:rPr>
        <w:t>Student Team:</w:t>
      </w:r>
      <w:r w:rsidR="00F342B8" w:rsidRPr="00966725">
        <w:rPr>
          <w:sz w:val="22"/>
          <w:szCs w:val="22"/>
          <w:u w:val="single"/>
        </w:rPr>
        <w:tab/>
      </w:r>
    </w:p>
    <w:p w14:paraId="07137771" w14:textId="77777777" w:rsidR="00646FD9" w:rsidRPr="00966725" w:rsidRDefault="00646FD9">
      <w:pPr>
        <w:pBdr>
          <w:top w:val="single" w:sz="4" w:space="1" w:color="auto"/>
        </w:pBdr>
      </w:pPr>
    </w:p>
    <w:tbl>
      <w:tblPr>
        <w:tblStyle w:val="a"/>
        <w:tblW w:w="13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9"/>
        <w:gridCol w:w="2495"/>
        <w:gridCol w:w="1440"/>
        <w:gridCol w:w="1530"/>
        <w:gridCol w:w="1350"/>
        <w:gridCol w:w="1260"/>
        <w:gridCol w:w="2340"/>
        <w:gridCol w:w="996"/>
      </w:tblGrid>
      <w:tr w:rsidR="00977167" w:rsidRPr="00966725" w14:paraId="68AAECE3" w14:textId="5380BA2A" w:rsidTr="00977167">
        <w:tc>
          <w:tcPr>
            <w:tcW w:w="2319" w:type="dxa"/>
            <w:shd w:val="clear" w:color="auto" w:fill="BFBFBF"/>
            <w:vAlign w:val="center"/>
          </w:tcPr>
          <w:p w14:paraId="6883C2A3" w14:textId="71F79279" w:rsidR="00977167" w:rsidRPr="00966725" w:rsidRDefault="00977167" w:rsidP="00F342B8">
            <w:r w:rsidRPr="00966725">
              <w:t>Part</w:t>
            </w:r>
          </w:p>
        </w:tc>
        <w:tc>
          <w:tcPr>
            <w:tcW w:w="2495" w:type="dxa"/>
            <w:shd w:val="clear" w:color="auto" w:fill="BFBFBF"/>
            <w:vAlign w:val="center"/>
          </w:tcPr>
          <w:p w14:paraId="53A9F7D8" w14:textId="7BC5A625" w:rsidR="00977167" w:rsidRPr="00966725" w:rsidRDefault="00977167">
            <w:r w:rsidRPr="00966725">
              <w:rPr>
                <w:b/>
              </w:rPr>
              <w:t>Unit Dimensions</w:t>
            </w:r>
          </w:p>
        </w:tc>
        <w:tc>
          <w:tcPr>
            <w:tcW w:w="1440" w:type="dxa"/>
            <w:shd w:val="clear" w:color="auto" w:fill="BFBFBF"/>
            <w:vAlign w:val="center"/>
          </w:tcPr>
          <w:p w14:paraId="3A960105" w14:textId="77777777" w:rsidR="00977167" w:rsidRPr="00966725" w:rsidRDefault="00977167">
            <w:r w:rsidRPr="00966725">
              <w:rPr>
                <w:b/>
              </w:rPr>
              <w:t>Retail</w:t>
            </w:r>
            <w:r w:rsidRPr="00966725">
              <w:rPr>
                <w:b/>
              </w:rPr>
              <w:br/>
              <w:t>Price</w:t>
            </w:r>
          </w:p>
        </w:tc>
        <w:tc>
          <w:tcPr>
            <w:tcW w:w="1530" w:type="dxa"/>
            <w:shd w:val="clear" w:color="auto" w:fill="BFBFBF"/>
            <w:vAlign w:val="center"/>
          </w:tcPr>
          <w:p w14:paraId="27B1F7B5" w14:textId="77777777" w:rsidR="00977167" w:rsidRPr="00966725" w:rsidRDefault="00977167">
            <w:r w:rsidRPr="00966725">
              <w:rPr>
                <w:b/>
              </w:rPr>
              <w:t>Price per</w:t>
            </w:r>
            <w:r w:rsidRPr="00966725">
              <w:rPr>
                <w:b/>
              </w:rPr>
              <w:br/>
              <w:t>Unit</w:t>
            </w:r>
          </w:p>
        </w:tc>
        <w:tc>
          <w:tcPr>
            <w:tcW w:w="1350" w:type="dxa"/>
            <w:shd w:val="clear" w:color="auto" w:fill="BFBFBF"/>
            <w:vAlign w:val="center"/>
          </w:tcPr>
          <w:p w14:paraId="71789AE4" w14:textId="77777777" w:rsidR="00977167" w:rsidRPr="00966725" w:rsidRDefault="00977167">
            <w:r w:rsidRPr="00966725">
              <w:rPr>
                <w:b/>
              </w:rPr>
              <w:t>Quantity Used</w:t>
            </w:r>
          </w:p>
        </w:tc>
        <w:tc>
          <w:tcPr>
            <w:tcW w:w="1260" w:type="dxa"/>
            <w:shd w:val="clear" w:color="auto" w:fill="BFBFBF"/>
            <w:vAlign w:val="center"/>
          </w:tcPr>
          <w:p w14:paraId="3ADB0940" w14:textId="77777777" w:rsidR="00977167" w:rsidRPr="00966725" w:rsidRDefault="00977167">
            <w:r w:rsidRPr="00966725">
              <w:rPr>
                <w:b/>
              </w:rPr>
              <w:t>Total</w:t>
            </w:r>
            <w:r w:rsidRPr="00966725">
              <w:rPr>
                <w:b/>
              </w:rPr>
              <w:br/>
              <w:t>Cost</w:t>
            </w:r>
          </w:p>
        </w:tc>
        <w:tc>
          <w:tcPr>
            <w:tcW w:w="2340" w:type="dxa"/>
            <w:shd w:val="clear" w:color="auto" w:fill="BFBFBF"/>
            <w:vAlign w:val="center"/>
          </w:tcPr>
          <w:p w14:paraId="7FFEAFCB" w14:textId="77777777" w:rsidR="00977167" w:rsidRPr="00966725" w:rsidRDefault="00977167">
            <w:r w:rsidRPr="00966725">
              <w:rPr>
                <w:b/>
              </w:rPr>
              <w:t>Retail Source</w:t>
            </w:r>
          </w:p>
        </w:tc>
        <w:tc>
          <w:tcPr>
            <w:tcW w:w="996" w:type="dxa"/>
            <w:shd w:val="clear" w:color="auto" w:fill="BFBFBF"/>
          </w:tcPr>
          <w:p w14:paraId="0C72C82F" w14:textId="1BC85707" w:rsidR="00977167" w:rsidRPr="00966725" w:rsidRDefault="00977167">
            <w:pPr>
              <w:rPr>
                <w:b/>
              </w:rPr>
            </w:pPr>
            <w:r>
              <w:rPr>
                <w:b/>
              </w:rPr>
              <w:t>Receipt</w:t>
            </w:r>
          </w:p>
        </w:tc>
      </w:tr>
      <w:tr w:rsidR="00977167" w:rsidRPr="00966725" w14:paraId="522E9463" w14:textId="2A766E45" w:rsidTr="00977167">
        <w:tc>
          <w:tcPr>
            <w:tcW w:w="2319" w:type="dxa"/>
            <w:vAlign w:val="center"/>
          </w:tcPr>
          <w:p w14:paraId="3E438A32" w14:textId="77777777" w:rsidR="00977167" w:rsidRPr="00966725" w:rsidRDefault="00977167" w:rsidP="00F342B8">
            <w:pPr>
              <w:jc w:val="both"/>
            </w:pPr>
            <w:r w:rsidRPr="00966725">
              <w:rPr>
                <w:i/>
              </w:rPr>
              <w:t>6061 Aluminum flat</w:t>
            </w:r>
          </w:p>
          <w:p w14:paraId="765FE9F0" w14:textId="40196998" w:rsidR="00977167" w:rsidRPr="00966725" w:rsidRDefault="00977167" w:rsidP="00F342B8">
            <w:pPr>
              <w:jc w:val="both"/>
            </w:pPr>
            <w:r w:rsidRPr="00966725">
              <w:rPr>
                <w:i/>
              </w:rPr>
              <w:t>(example)</w:t>
            </w:r>
          </w:p>
        </w:tc>
        <w:tc>
          <w:tcPr>
            <w:tcW w:w="2495" w:type="dxa"/>
          </w:tcPr>
          <w:p w14:paraId="40B06143" w14:textId="73C5627A" w:rsidR="00977167" w:rsidRPr="00966725" w:rsidRDefault="00977167" w:rsidP="00F342B8">
            <w:pPr>
              <w:jc w:val="both"/>
            </w:pPr>
            <w:r w:rsidRPr="00966725">
              <w:rPr>
                <w:i/>
              </w:rPr>
              <w:t>1/8” x 1/2” x 24”</w:t>
            </w:r>
          </w:p>
        </w:tc>
        <w:tc>
          <w:tcPr>
            <w:tcW w:w="1440" w:type="dxa"/>
          </w:tcPr>
          <w:p w14:paraId="499026F3" w14:textId="77777777" w:rsidR="00977167" w:rsidRPr="00966725" w:rsidRDefault="00977167" w:rsidP="00F342B8">
            <w:pPr>
              <w:jc w:val="both"/>
            </w:pPr>
            <w:r w:rsidRPr="00966725">
              <w:rPr>
                <w:i/>
              </w:rPr>
              <w:t>$1.98/flat</w:t>
            </w:r>
          </w:p>
        </w:tc>
        <w:tc>
          <w:tcPr>
            <w:tcW w:w="1530" w:type="dxa"/>
          </w:tcPr>
          <w:p w14:paraId="3A33096D" w14:textId="77777777" w:rsidR="00977167" w:rsidRPr="00966725" w:rsidRDefault="00977167" w:rsidP="00F342B8">
            <w:pPr>
              <w:jc w:val="both"/>
            </w:pPr>
            <w:r w:rsidRPr="00966725">
              <w:rPr>
                <w:i/>
              </w:rPr>
              <w:t>$0.0825/inch</w:t>
            </w:r>
          </w:p>
        </w:tc>
        <w:tc>
          <w:tcPr>
            <w:tcW w:w="1350" w:type="dxa"/>
          </w:tcPr>
          <w:p w14:paraId="52FD6992" w14:textId="77777777" w:rsidR="00977167" w:rsidRPr="00966725" w:rsidRDefault="00977167" w:rsidP="00F342B8">
            <w:pPr>
              <w:jc w:val="both"/>
            </w:pPr>
            <w:r w:rsidRPr="00966725">
              <w:rPr>
                <w:i/>
              </w:rPr>
              <w:t>10 inches</w:t>
            </w:r>
          </w:p>
        </w:tc>
        <w:tc>
          <w:tcPr>
            <w:tcW w:w="1260" w:type="dxa"/>
          </w:tcPr>
          <w:p w14:paraId="5EC7F11C" w14:textId="77777777" w:rsidR="00977167" w:rsidRPr="00966725" w:rsidRDefault="00977167" w:rsidP="00F342B8">
            <w:pPr>
              <w:jc w:val="both"/>
            </w:pPr>
            <w:r w:rsidRPr="00966725">
              <w:rPr>
                <w:i/>
              </w:rPr>
              <w:t>$.0.82</w:t>
            </w:r>
          </w:p>
        </w:tc>
        <w:tc>
          <w:tcPr>
            <w:tcW w:w="2340" w:type="dxa"/>
          </w:tcPr>
          <w:p w14:paraId="3779AEAB" w14:textId="77777777" w:rsidR="00977167" w:rsidRPr="00966725" w:rsidRDefault="00977167" w:rsidP="00F342B8">
            <w:pPr>
              <w:jc w:val="both"/>
            </w:pPr>
            <w:r w:rsidRPr="00966725">
              <w:rPr>
                <w:i/>
              </w:rPr>
              <w:t>Metalsdepot.com</w:t>
            </w:r>
          </w:p>
        </w:tc>
        <w:tc>
          <w:tcPr>
            <w:tcW w:w="996" w:type="dxa"/>
            <w:vAlign w:val="center"/>
          </w:tcPr>
          <w:p w14:paraId="1C711394" w14:textId="2FD2DB4B" w:rsidR="00977167" w:rsidRPr="00977167" w:rsidRDefault="00977167" w:rsidP="00977167">
            <w:pPr>
              <w:jc w:val="center"/>
              <w:rPr>
                <w:b/>
                <w:sz w:val="32"/>
                <w:szCs w:val="32"/>
              </w:rPr>
            </w:pPr>
            <w:r w:rsidRPr="00977167">
              <w:rPr>
                <w:b/>
                <w:sz w:val="32"/>
                <w:szCs w:val="32"/>
              </w:rPr>
              <w:t>1</w:t>
            </w:r>
          </w:p>
        </w:tc>
      </w:tr>
      <w:tr w:rsidR="00977167" w:rsidRPr="00966725" w14:paraId="72DAA888" w14:textId="3908C552" w:rsidTr="00977167">
        <w:tc>
          <w:tcPr>
            <w:tcW w:w="2319" w:type="dxa"/>
            <w:vAlign w:val="center"/>
          </w:tcPr>
          <w:p w14:paraId="2554CA9E" w14:textId="1A364A73" w:rsidR="00977167" w:rsidRPr="00966725" w:rsidRDefault="00977167" w:rsidP="00F342B8">
            <w:pPr>
              <w:rPr>
                <w:i/>
              </w:rPr>
            </w:pPr>
            <w:r w:rsidRPr="00966725">
              <w:rPr>
                <w:i/>
              </w:rPr>
              <w:t>Masking Tape (example)</w:t>
            </w:r>
          </w:p>
        </w:tc>
        <w:tc>
          <w:tcPr>
            <w:tcW w:w="2495" w:type="dxa"/>
          </w:tcPr>
          <w:p w14:paraId="65B71B42" w14:textId="4B4EB3CE" w:rsidR="00977167" w:rsidRPr="00966725" w:rsidRDefault="00977167" w:rsidP="00F342B8">
            <w:pPr>
              <w:spacing w:line="720" w:lineRule="auto"/>
              <w:jc w:val="both"/>
            </w:pPr>
            <w:r w:rsidRPr="00966725">
              <w:rPr>
                <w:i/>
              </w:rPr>
              <w:t>1 inch x 60 yards</w:t>
            </w:r>
          </w:p>
        </w:tc>
        <w:tc>
          <w:tcPr>
            <w:tcW w:w="1440" w:type="dxa"/>
          </w:tcPr>
          <w:p w14:paraId="3C9D90CA" w14:textId="77777777" w:rsidR="00977167" w:rsidRPr="00966725" w:rsidRDefault="00977167" w:rsidP="00F342B8">
            <w:pPr>
              <w:spacing w:line="720" w:lineRule="auto"/>
              <w:jc w:val="both"/>
            </w:pPr>
            <w:r w:rsidRPr="00966725">
              <w:rPr>
                <w:i/>
              </w:rPr>
              <w:t>$4.02</w:t>
            </w:r>
          </w:p>
        </w:tc>
        <w:tc>
          <w:tcPr>
            <w:tcW w:w="1530" w:type="dxa"/>
          </w:tcPr>
          <w:p w14:paraId="03C858BF" w14:textId="77777777" w:rsidR="00977167" w:rsidRPr="00966725" w:rsidRDefault="00977167" w:rsidP="00F342B8">
            <w:pPr>
              <w:spacing w:line="720" w:lineRule="auto"/>
              <w:jc w:val="both"/>
            </w:pPr>
            <w:r w:rsidRPr="00966725">
              <w:rPr>
                <w:i/>
              </w:rPr>
              <w:t>$0.0019/inch</w:t>
            </w:r>
          </w:p>
        </w:tc>
        <w:tc>
          <w:tcPr>
            <w:tcW w:w="1350" w:type="dxa"/>
          </w:tcPr>
          <w:p w14:paraId="3801562D" w14:textId="77777777" w:rsidR="00977167" w:rsidRPr="00966725" w:rsidRDefault="00977167" w:rsidP="00F342B8">
            <w:pPr>
              <w:spacing w:line="720" w:lineRule="auto"/>
              <w:jc w:val="both"/>
            </w:pPr>
            <w:r w:rsidRPr="00966725">
              <w:rPr>
                <w:i/>
              </w:rPr>
              <w:t>12 inches</w:t>
            </w:r>
          </w:p>
        </w:tc>
        <w:tc>
          <w:tcPr>
            <w:tcW w:w="1260" w:type="dxa"/>
          </w:tcPr>
          <w:p w14:paraId="2653DE6E" w14:textId="77777777" w:rsidR="00977167" w:rsidRPr="00966725" w:rsidRDefault="00977167" w:rsidP="00F342B8">
            <w:pPr>
              <w:spacing w:line="720" w:lineRule="auto"/>
              <w:jc w:val="both"/>
            </w:pPr>
            <w:r w:rsidRPr="00966725">
              <w:rPr>
                <w:i/>
              </w:rPr>
              <w:t>$0.02</w:t>
            </w:r>
          </w:p>
        </w:tc>
        <w:tc>
          <w:tcPr>
            <w:tcW w:w="2340" w:type="dxa"/>
          </w:tcPr>
          <w:p w14:paraId="7A88F2E1" w14:textId="77777777" w:rsidR="00977167" w:rsidRPr="00966725" w:rsidRDefault="00977167" w:rsidP="00F342B8">
            <w:pPr>
              <w:spacing w:line="720" w:lineRule="auto"/>
              <w:jc w:val="both"/>
            </w:pPr>
            <w:r w:rsidRPr="00966725">
              <w:rPr>
                <w:i/>
              </w:rPr>
              <w:t>TheSupplyTree.com</w:t>
            </w:r>
          </w:p>
        </w:tc>
        <w:tc>
          <w:tcPr>
            <w:tcW w:w="996" w:type="dxa"/>
            <w:vAlign w:val="center"/>
          </w:tcPr>
          <w:p w14:paraId="2086A93E" w14:textId="4733AAF5" w:rsidR="00977167" w:rsidRPr="00977167" w:rsidRDefault="00977167" w:rsidP="00977167">
            <w:pPr>
              <w:jc w:val="center"/>
              <w:rPr>
                <w:b/>
                <w:sz w:val="32"/>
                <w:szCs w:val="32"/>
              </w:rPr>
            </w:pPr>
            <w:r w:rsidRPr="00977167">
              <w:rPr>
                <w:b/>
                <w:sz w:val="32"/>
                <w:szCs w:val="32"/>
              </w:rPr>
              <w:t>2</w:t>
            </w:r>
          </w:p>
        </w:tc>
      </w:tr>
      <w:tr w:rsidR="00977167" w:rsidRPr="00966725" w14:paraId="440D4026" w14:textId="691769D1" w:rsidTr="00977167">
        <w:tc>
          <w:tcPr>
            <w:tcW w:w="2319" w:type="dxa"/>
            <w:vAlign w:val="center"/>
          </w:tcPr>
          <w:p w14:paraId="2C19BAA0" w14:textId="77777777" w:rsidR="00977167" w:rsidRPr="00966725" w:rsidRDefault="00977167" w:rsidP="00F342B8">
            <w:pPr>
              <w:spacing w:line="720" w:lineRule="auto"/>
              <w:jc w:val="both"/>
            </w:pPr>
          </w:p>
        </w:tc>
        <w:tc>
          <w:tcPr>
            <w:tcW w:w="2495" w:type="dxa"/>
          </w:tcPr>
          <w:p w14:paraId="5D12E66B" w14:textId="28825C40" w:rsidR="00977167" w:rsidRPr="00966725" w:rsidRDefault="00977167" w:rsidP="00F342B8">
            <w:pPr>
              <w:spacing w:line="720" w:lineRule="auto"/>
              <w:jc w:val="both"/>
            </w:pPr>
          </w:p>
        </w:tc>
        <w:tc>
          <w:tcPr>
            <w:tcW w:w="1440" w:type="dxa"/>
          </w:tcPr>
          <w:p w14:paraId="391E88EA" w14:textId="77777777" w:rsidR="00977167" w:rsidRPr="00966725" w:rsidRDefault="00977167" w:rsidP="00F342B8">
            <w:pPr>
              <w:spacing w:line="720" w:lineRule="auto"/>
              <w:jc w:val="both"/>
            </w:pPr>
          </w:p>
        </w:tc>
        <w:tc>
          <w:tcPr>
            <w:tcW w:w="1530" w:type="dxa"/>
          </w:tcPr>
          <w:p w14:paraId="63773E04" w14:textId="77777777" w:rsidR="00977167" w:rsidRPr="00966725" w:rsidRDefault="00977167" w:rsidP="00F342B8">
            <w:pPr>
              <w:spacing w:line="720" w:lineRule="auto"/>
              <w:jc w:val="both"/>
            </w:pPr>
          </w:p>
        </w:tc>
        <w:tc>
          <w:tcPr>
            <w:tcW w:w="1350" w:type="dxa"/>
          </w:tcPr>
          <w:p w14:paraId="70930474" w14:textId="77777777" w:rsidR="00977167" w:rsidRPr="00966725" w:rsidRDefault="00977167" w:rsidP="00F342B8">
            <w:pPr>
              <w:spacing w:line="720" w:lineRule="auto"/>
              <w:jc w:val="both"/>
            </w:pPr>
          </w:p>
        </w:tc>
        <w:tc>
          <w:tcPr>
            <w:tcW w:w="1260" w:type="dxa"/>
          </w:tcPr>
          <w:p w14:paraId="531ED0A6" w14:textId="77777777" w:rsidR="00977167" w:rsidRPr="00966725" w:rsidRDefault="00977167" w:rsidP="00F342B8">
            <w:pPr>
              <w:spacing w:line="720" w:lineRule="auto"/>
              <w:jc w:val="both"/>
            </w:pPr>
          </w:p>
        </w:tc>
        <w:tc>
          <w:tcPr>
            <w:tcW w:w="2340" w:type="dxa"/>
          </w:tcPr>
          <w:p w14:paraId="6037498B" w14:textId="77777777" w:rsidR="00977167" w:rsidRPr="00966725" w:rsidRDefault="00977167" w:rsidP="00F342B8">
            <w:pPr>
              <w:spacing w:line="720" w:lineRule="auto"/>
              <w:jc w:val="both"/>
            </w:pPr>
          </w:p>
        </w:tc>
        <w:tc>
          <w:tcPr>
            <w:tcW w:w="996" w:type="dxa"/>
          </w:tcPr>
          <w:p w14:paraId="42435CE7" w14:textId="77777777" w:rsidR="00977167" w:rsidRPr="00966725" w:rsidRDefault="00977167" w:rsidP="00F342B8">
            <w:pPr>
              <w:spacing w:line="720" w:lineRule="auto"/>
              <w:jc w:val="both"/>
            </w:pPr>
          </w:p>
        </w:tc>
      </w:tr>
      <w:tr w:rsidR="00977167" w:rsidRPr="00966725" w14:paraId="669C1D03" w14:textId="2D4FEBED" w:rsidTr="00977167">
        <w:tc>
          <w:tcPr>
            <w:tcW w:w="2319" w:type="dxa"/>
            <w:vAlign w:val="center"/>
          </w:tcPr>
          <w:p w14:paraId="08F258B9" w14:textId="77777777" w:rsidR="00977167" w:rsidRPr="00966725" w:rsidRDefault="00977167" w:rsidP="00F342B8">
            <w:pPr>
              <w:spacing w:line="720" w:lineRule="auto"/>
              <w:jc w:val="both"/>
            </w:pPr>
          </w:p>
        </w:tc>
        <w:tc>
          <w:tcPr>
            <w:tcW w:w="2495" w:type="dxa"/>
          </w:tcPr>
          <w:p w14:paraId="274B14B4" w14:textId="22D2B83A" w:rsidR="00977167" w:rsidRPr="00966725" w:rsidRDefault="00977167" w:rsidP="00F342B8">
            <w:pPr>
              <w:spacing w:line="720" w:lineRule="auto"/>
              <w:jc w:val="both"/>
            </w:pPr>
          </w:p>
        </w:tc>
        <w:tc>
          <w:tcPr>
            <w:tcW w:w="1440" w:type="dxa"/>
          </w:tcPr>
          <w:p w14:paraId="0665FEF5" w14:textId="77777777" w:rsidR="00977167" w:rsidRPr="00966725" w:rsidRDefault="00977167" w:rsidP="00F342B8">
            <w:pPr>
              <w:spacing w:line="720" w:lineRule="auto"/>
              <w:jc w:val="both"/>
            </w:pPr>
          </w:p>
        </w:tc>
        <w:tc>
          <w:tcPr>
            <w:tcW w:w="1530" w:type="dxa"/>
          </w:tcPr>
          <w:p w14:paraId="11F2AE03" w14:textId="77777777" w:rsidR="00977167" w:rsidRPr="00966725" w:rsidRDefault="00977167" w:rsidP="00F342B8">
            <w:pPr>
              <w:spacing w:line="720" w:lineRule="auto"/>
              <w:jc w:val="both"/>
            </w:pPr>
          </w:p>
        </w:tc>
        <w:tc>
          <w:tcPr>
            <w:tcW w:w="1350" w:type="dxa"/>
          </w:tcPr>
          <w:p w14:paraId="260A54A0" w14:textId="77777777" w:rsidR="00977167" w:rsidRPr="00966725" w:rsidRDefault="00977167" w:rsidP="00F342B8">
            <w:pPr>
              <w:spacing w:line="720" w:lineRule="auto"/>
              <w:jc w:val="both"/>
            </w:pPr>
          </w:p>
        </w:tc>
        <w:tc>
          <w:tcPr>
            <w:tcW w:w="1260" w:type="dxa"/>
          </w:tcPr>
          <w:p w14:paraId="755D460E" w14:textId="77777777" w:rsidR="00977167" w:rsidRPr="00966725" w:rsidRDefault="00977167" w:rsidP="00F342B8">
            <w:pPr>
              <w:spacing w:line="720" w:lineRule="auto"/>
              <w:jc w:val="both"/>
            </w:pPr>
          </w:p>
        </w:tc>
        <w:tc>
          <w:tcPr>
            <w:tcW w:w="2340" w:type="dxa"/>
          </w:tcPr>
          <w:p w14:paraId="16556F50" w14:textId="77777777" w:rsidR="00977167" w:rsidRPr="00966725" w:rsidRDefault="00977167" w:rsidP="00F342B8">
            <w:pPr>
              <w:spacing w:line="720" w:lineRule="auto"/>
              <w:jc w:val="both"/>
            </w:pPr>
          </w:p>
        </w:tc>
        <w:tc>
          <w:tcPr>
            <w:tcW w:w="996" w:type="dxa"/>
          </w:tcPr>
          <w:p w14:paraId="6E1AAD0D" w14:textId="77777777" w:rsidR="00977167" w:rsidRPr="00966725" w:rsidRDefault="00977167" w:rsidP="00F342B8">
            <w:pPr>
              <w:spacing w:line="720" w:lineRule="auto"/>
              <w:jc w:val="both"/>
            </w:pPr>
          </w:p>
        </w:tc>
      </w:tr>
      <w:tr w:rsidR="00977167" w:rsidRPr="00966725" w14:paraId="68CCF1AD" w14:textId="106DB048" w:rsidTr="00977167">
        <w:tc>
          <w:tcPr>
            <w:tcW w:w="2319" w:type="dxa"/>
            <w:vAlign w:val="center"/>
          </w:tcPr>
          <w:p w14:paraId="27E2EBFF" w14:textId="77777777" w:rsidR="00977167" w:rsidRPr="00966725" w:rsidRDefault="00977167" w:rsidP="00F342B8">
            <w:pPr>
              <w:spacing w:line="720" w:lineRule="auto"/>
              <w:jc w:val="both"/>
            </w:pPr>
          </w:p>
        </w:tc>
        <w:tc>
          <w:tcPr>
            <w:tcW w:w="2495" w:type="dxa"/>
          </w:tcPr>
          <w:p w14:paraId="606AD90D" w14:textId="136F1770" w:rsidR="00977167" w:rsidRPr="00966725" w:rsidRDefault="00977167" w:rsidP="00F342B8">
            <w:pPr>
              <w:spacing w:line="720" w:lineRule="auto"/>
              <w:jc w:val="both"/>
            </w:pPr>
          </w:p>
        </w:tc>
        <w:tc>
          <w:tcPr>
            <w:tcW w:w="1440" w:type="dxa"/>
          </w:tcPr>
          <w:p w14:paraId="7E15A23C" w14:textId="77777777" w:rsidR="00977167" w:rsidRPr="00966725" w:rsidRDefault="00977167" w:rsidP="00F342B8">
            <w:pPr>
              <w:spacing w:line="720" w:lineRule="auto"/>
              <w:jc w:val="both"/>
            </w:pPr>
          </w:p>
        </w:tc>
        <w:tc>
          <w:tcPr>
            <w:tcW w:w="1530" w:type="dxa"/>
          </w:tcPr>
          <w:p w14:paraId="1EFDC1D3" w14:textId="77777777" w:rsidR="00977167" w:rsidRPr="00966725" w:rsidRDefault="00977167" w:rsidP="00F342B8">
            <w:pPr>
              <w:spacing w:line="720" w:lineRule="auto"/>
              <w:jc w:val="both"/>
            </w:pPr>
          </w:p>
        </w:tc>
        <w:tc>
          <w:tcPr>
            <w:tcW w:w="1350" w:type="dxa"/>
          </w:tcPr>
          <w:p w14:paraId="08017008" w14:textId="77777777" w:rsidR="00977167" w:rsidRPr="00966725" w:rsidRDefault="00977167" w:rsidP="00F342B8">
            <w:pPr>
              <w:spacing w:line="720" w:lineRule="auto"/>
              <w:jc w:val="both"/>
            </w:pPr>
          </w:p>
        </w:tc>
        <w:tc>
          <w:tcPr>
            <w:tcW w:w="1260" w:type="dxa"/>
          </w:tcPr>
          <w:p w14:paraId="3A33951C" w14:textId="77777777" w:rsidR="00977167" w:rsidRPr="00966725" w:rsidRDefault="00977167" w:rsidP="00F342B8">
            <w:pPr>
              <w:spacing w:line="720" w:lineRule="auto"/>
              <w:jc w:val="both"/>
            </w:pPr>
          </w:p>
        </w:tc>
        <w:tc>
          <w:tcPr>
            <w:tcW w:w="2340" w:type="dxa"/>
          </w:tcPr>
          <w:p w14:paraId="67EC2178" w14:textId="77777777" w:rsidR="00977167" w:rsidRPr="00966725" w:rsidRDefault="00977167" w:rsidP="00F342B8">
            <w:pPr>
              <w:spacing w:line="720" w:lineRule="auto"/>
              <w:jc w:val="both"/>
            </w:pPr>
          </w:p>
        </w:tc>
        <w:tc>
          <w:tcPr>
            <w:tcW w:w="996" w:type="dxa"/>
          </w:tcPr>
          <w:p w14:paraId="5B1064A4" w14:textId="77777777" w:rsidR="00977167" w:rsidRPr="00966725" w:rsidRDefault="00977167" w:rsidP="00F342B8">
            <w:pPr>
              <w:spacing w:line="720" w:lineRule="auto"/>
              <w:jc w:val="both"/>
            </w:pPr>
          </w:p>
        </w:tc>
      </w:tr>
      <w:tr w:rsidR="00977167" w:rsidRPr="00966725" w14:paraId="7157D5AB" w14:textId="1EF1C10B" w:rsidTr="00977167">
        <w:tc>
          <w:tcPr>
            <w:tcW w:w="2319" w:type="dxa"/>
            <w:vAlign w:val="center"/>
          </w:tcPr>
          <w:p w14:paraId="4926D649" w14:textId="77777777" w:rsidR="00977167" w:rsidRPr="00966725" w:rsidRDefault="00977167" w:rsidP="00F342B8">
            <w:pPr>
              <w:spacing w:line="720" w:lineRule="auto"/>
              <w:jc w:val="both"/>
            </w:pPr>
          </w:p>
        </w:tc>
        <w:tc>
          <w:tcPr>
            <w:tcW w:w="2495" w:type="dxa"/>
          </w:tcPr>
          <w:p w14:paraId="2285356F" w14:textId="67F8A6E0" w:rsidR="00977167" w:rsidRPr="00966725" w:rsidRDefault="00977167" w:rsidP="00F342B8">
            <w:pPr>
              <w:spacing w:line="720" w:lineRule="auto"/>
              <w:jc w:val="both"/>
            </w:pPr>
          </w:p>
        </w:tc>
        <w:tc>
          <w:tcPr>
            <w:tcW w:w="1440" w:type="dxa"/>
          </w:tcPr>
          <w:p w14:paraId="6B5FB452" w14:textId="77777777" w:rsidR="00977167" w:rsidRPr="00966725" w:rsidRDefault="00977167" w:rsidP="00F342B8">
            <w:pPr>
              <w:spacing w:line="720" w:lineRule="auto"/>
              <w:jc w:val="both"/>
            </w:pPr>
          </w:p>
        </w:tc>
        <w:tc>
          <w:tcPr>
            <w:tcW w:w="1530" w:type="dxa"/>
          </w:tcPr>
          <w:p w14:paraId="51959530" w14:textId="77777777" w:rsidR="00977167" w:rsidRPr="00966725" w:rsidRDefault="00977167" w:rsidP="00F342B8">
            <w:pPr>
              <w:spacing w:line="720" w:lineRule="auto"/>
              <w:jc w:val="both"/>
            </w:pPr>
          </w:p>
        </w:tc>
        <w:tc>
          <w:tcPr>
            <w:tcW w:w="1350" w:type="dxa"/>
          </w:tcPr>
          <w:p w14:paraId="728945C0" w14:textId="77777777" w:rsidR="00977167" w:rsidRPr="00966725" w:rsidRDefault="00977167" w:rsidP="00F342B8">
            <w:pPr>
              <w:spacing w:line="720" w:lineRule="auto"/>
              <w:jc w:val="both"/>
            </w:pPr>
          </w:p>
        </w:tc>
        <w:tc>
          <w:tcPr>
            <w:tcW w:w="1260" w:type="dxa"/>
          </w:tcPr>
          <w:p w14:paraId="1745C57F" w14:textId="77777777" w:rsidR="00977167" w:rsidRPr="00966725" w:rsidRDefault="00977167" w:rsidP="00F342B8">
            <w:pPr>
              <w:spacing w:line="720" w:lineRule="auto"/>
              <w:jc w:val="both"/>
            </w:pPr>
          </w:p>
        </w:tc>
        <w:tc>
          <w:tcPr>
            <w:tcW w:w="2340" w:type="dxa"/>
          </w:tcPr>
          <w:p w14:paraId="6AB65E98" w14:textId="77777777" w:rsidR="00977167" w:rsidRPr="00966725" w:rsidRDefault="00977167" w:rsidP="00F342B8">
            <w:pPr>
              <w:spacing w:line="720" w:lineRule="auto"/>
              <w:jc w:val="both"/>
            </w:pPr>
          </w:p>
        </w:tc>
        <w:tc>
          <w:tcPr>
            <w:tcW w:w="996" w:type="dxa"/>
          </w:tcPr>
          <w:p w14:paraId="3B879831" w14:textId="77777777" w:rsidR="00977167" w:rsidRPr="00966725" w:rsidRDefault="00977167" w:rsidP="00F342B8">
            <w:pPr>
              <w:spacing w:line="720" w:lineRule="auto"/>
              <w:jc w:val="both"/>
            </w:pPr>
          </w:p>
        </w:tc>
      </w:tr>
      <w:tr w:rsidR="004F1FE8" w:rsidRPr="00966725" w14:paraId="063188DB" w14:textId="5BE6576E" w:rsidTr="003F47B0">
        <w:tc>
          <w:tcPr>
            <w:tcW w:w="9134" w:type="dxa"/>
            <w:gridSpan w:val="5"/>
            <w:shd w:val="clear" w:color="auto" w:fill="BFBFBF"/>
            <w:vAlign w:val="center"/>
          </w:tcPr>
          <w:p w14:paraId="51ACE2E7" w14:textId="77777777" w:rsidR="004F1FE8" w:rsidRPr="00966725" w:rsidRDefault="004F1FE8" w:rsidP="00F342B8">
            <w:pPr>
              <w:jc w:val="right"/>
            </w:pPr>
            <w:r w:rsidRPr="00966725">
              <w:rPr>
                <w:b/>
              </w:rPr>
              <w:t>TOTAL COST</w:t>
            </w:r>
          </w:p>
        </w:tc>
        <w:tc>
          <w:tcPr>
            <w:tcW w:w="4596" w:type="dxa"/>
            <w:gridSpan w:val="3"/>
          </w:tcPr>
          <w:p w14:paraId="7BFAD6FD" w14:textId="77777777" w:rsidR="004F1FE8" w:rsidRPr="00966725" w:rsidRDefault="004F1FE8" w:rsidP="00F342B8">
            <w:pPr>
              <w:jc w:val="both"/>
            </w:pPr>
          </w:p>
          <w:p w14:paraId="6116AEA1" w14:textId="77777777" w:rsidR="004F1FE8" w:rsidRPr="00966725" w:rsidRDefault="004F1FE8" w:rsidP="00F342B8">
            <w:pPr>
              <w:jc w:val="both"/>
            </w:pPr>
          </w:p>
          <w:p w14:paraId="2EB509AD" w14:textId="77777777" w:rsidR="004F1FE8" w:rsidRPr="00966725" w:rsidRDefault="004F1FE8" w:rsidP="00F342B8">
            <w:pPr>
              <w:jc w:val="both"/>
            </w:pPr>
          </w:p>
        </w:tc>
      </w:tr>
    </w:tbl>
    <w:p w14:paraId="24FB5991" w14:textId="77777777" w:rsidR="00755E91" w:rsidRPr="00966725" w:rsidRDefault="00755E91">
      <w:pPr>
        <w:jc w:val="both"/>
        <w:rPr>
          <w:b/>
          <w:smallCaps/>
          <w:sz w:val="22"/>
          <w:szCs w:val="22"/>
          <w:u w:val="single"/>
        </w:rPr>
      </w:pPr>
    </w:p>
    <w:p w14:paraId="3453967D" w14:textId="5EE39821" w:rsidR="00990A2B" w:rsidRDefault="00FD7708" w:rsidP="000108C1">
      <w:pPr>
        <w:tabs>
          <w:tab w:val="left" w:pos="270"/>
        </w:tabs>
        <w:ind w:left="270" w:hanging="270"/>
        <w:rPr>
          <w:sz w:val="22"/>
          <w:szCs w:val="22"/>
        </w:rPr>
      </w:pPr>
      <w:r w:rsidRPr="005353B1">
        <w:rPr>
          <w:noProof/>
          <w:sz w:val="22"/>
          <w:szCs w:val="22"/>
        </w:rPr>
        <mc:AlternateContent>
          <mc:Choice Requires="wps">
            <w:drawing>
              <wp:anchor distT="45720" distB="45720" distL="114300" distR="114300" simplePos="0" relativeHeight="251677696" behindDoc="0" locked="0" layoutInCell="1" allowOverlap="1" wp14:anchorId="78141559" wp14:editId="153CDF48">
                <wp:simplePos x="0" y="0"/>
                <wp:positionH relativeFrom="margin">
                  <wp:posOffset>-190500</wp:posOffset>
                </wp:positionH>
                <wp:positionV relativeFrom="paragraph">
                  <wp:posOffset>507365</wp:posOffset>
                </wp:positionV>
                <wp:extent cx="8770620"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620" cy="1404620"/>
                        </a:xfrm>
                        <a:prstGeom prst="rect">
                          <a:avLst/>
                        </a:prstGeom>
                        <a:noFill/>
                        <a:ln w="9525">
                          <a:noFill/>
                          <a:miter lim="800000"/>
                          <a:headEnd/>
                          <a:tailEnd/>
                        </a:ln>
                      </wps:spPr>
                      <wps:txbx>
                        <w:txbxContent>
                          <w:p w14:paraId="794A5036" w14:textId="65F4F4C7" w:rsidR="00993EC8" w:rsidRPr="00FD7708" w:rsidRDefault="00993EC8" w:rsidP="00FD7708">
                            <w:pPr>
                              <w:tabs>
                                <w:tab w:val="center" w:pos="6120"/>
                                <w:tab w:val="right" w:pos="13500"/>
                              </w:tabs>
                              <w:rPr>
                                <w:sz w:val="20"/>
                              </w:rPr>
                            </w:pPr>
                            <w:r w:rsidRPr="00FD7708">
                              <w:rPr>
                                <w:sz w:val="20"/>
                              </w:rPr>
                              <w:t>MESAUSA.ORG</w:t>
                            </w:r>
                            <w:r>
                              <w:rPr>
                                <w:sz w:val="20"/>
                              </w:rPr>
                              <w:tab/>
                            </w:r>
                            <w:r w:rsidRPr="00FD7708">
                              <w:rPr>
                                <w:sz w:val="20"/>
                              </w:rPr>
                              <w:tab/>
                            </w:r>
                            <w:r>
                              <w:rPr>
                                <w:sz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41559" id="_x0000_t202" coordsize="21600,21600" o:spt="202" path="m,l,21600r21600,l21600,xe">
                <v:stroke joinstyle="miter"/>
                <v:path gradientshapeok="t" o:connecttype="rect"/>
              </v:shapetype>
              <v:shape id="Text Box 2" o:spid="_x0000_s1026" type="#_x0000_t202" style="position:absolute;left:0;text-align:left;margin-left:-15pt;margin-top:39.95pt;width:690.6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" filled="f" stroked="f">
                <v:textbox style="mso-fit-shape-to-text:t">
                  <w:txbxContent>
                    <w:p w14:paraId="794A5036" w14:textId="65F4F4C7" w:rsidR="00993EC8" w:rsidRPr="00FD7708" w:rsidRDefault="00993EC8" w:rsidP="00FD7708">
                      <w:pPr>
                        <w:tabs>
                          <w:tab w:val="center" w:pos="6120"/>
                          <w:tab w:val="right" w:pos="13500"/>
                        </w:tabs>
                        <w:rPr>
                          <w:sz w:val="20"/>
                        </w:rPr>
                      </w:pPr>
                      <w:r w:rsidRPr="00FD7708">
                        <w:rPr>
                          <w:sz w:val="20"/>
                        </w:rPr>
                        <w:t>MESAUSA.ORG</w:t>
                      </w:r>
                      <w:r>
                        <w:rPr>
                          <w:sz w:val="20"/>
                        </w:rPr>
                        <w:tab/>
                      </w:r>
                      <w:r w:rsidRPr="00FD7708">
                        <w:rPr>
                          <w:sz w:val="20"/>
                        </w:rPr>
                        <w:tab/>
                      </w:r>
                      <w:r>
                        <w:rPr>
                          <w:sz w:val="20"/>
                        </w:rPr>
                        <w:t>2</w:t>
                      </w:r>
                    </w:p>
                  </w:txbxContent>
                </v:textbox>
                <w10:wrap anchorx="margin"/>
              </v:shape>
            </w:pict>
          </mc:Fallback>
        </mc:AlternateContent>
      </w:r>
      <w:r w:rsidR="00990A2B" w:rsidRPr="00C27894">
        <w:rPr>
          <w:b/>
          <w:sz w:val="22"/>
          <w:szCs w:val="22"/>
        </w:rPr>
        <w:t>*</w:t>
      </w:r>
      <w:r w:rsidR="00990A2B" w:rsidRPr="00990A2B">
        <w:rPr>
          <w:sz w:val="22"/>
          <w:szCs w:val="22"/>
        </w:rPr>
        <w:t xml:space="preserve">  </w:t>
      </w:r>
      <w:r w:rsidR="000108C1">
        <w:rPr>
          <w:sz w:val="22"/>
          <w:szCs w:val="22"/>
        </w:rPr>
        <w:tab/>
      </w:r>
      <w:r w:rsidR="00990A2B" w:rsidRPr="00990A2B">
        <w:rPr>
          <w:sz w:val="22"/>
          <w:szCs w:val="22"/>
        </w:rPr>
        <w:t xml:space="preserve">A spreadsheet that will </w:t>
      </w:r>
      <w:r w:rsidR="000108C1">
        <w:rPr>
          <w:sz w:val="22"/>
          <w:szCs w:val="22"/>
        </w:rPr>
        <w:t xml:space="preserve">automatically </w:t>
      </w:r>
      <w:r w:rsidR="00990A2B" w:rsidRPr="00990A2B">
        <w:rPr>
          <w:sz w:val="22"/>
          <w:szCs w:val="22"/>
        </w:rPr>
        <w:t xml:space="preserve">calculate the budget has been created and is available for teams to use. Contact your state </w:t>
      </w:r>
      <w:r w:rsidR="000108C1" w:rsidRPr="00990A2B">
        <w:rPr>
          <w:sz w:val="22"/>
          <w:szCs w:val="22"/>
        </w:rPr>
        <w:t>r</w:t>
      </w:r>
      <w:r w:rsidR="000108C1">
        <w:rPr>
          <w:sz w:val="22"/>
          <w:szCs w:val="22"/>
        </w:rPr>
        <w:t xml:space="preserve">epresentative or visit the MESA </w:t>
      </w:r>
      <w:r w:rsidR="00990A2B" w:rsidRPr="00990A2B">
        <w:rPr>
          <w:sz w:val="22"/>
          <w:szCs w:val="22"/>
        </w:rPr>
        <w:t xml:space="preserve">USA </w:t>
      </w:r>
      <w:r w:rsidR="000108C1">
        <w:rPr>
          <w:sz w:val="22"/>
          <w:szCs w:val="22"/>
        </w:rPr>
        <w:t>website for a copy</w:t>
      </w:r>
      <w:r w:rsidR="00990A2B" w:rsidRPr="00990A2B">
        <w:rPr>
          <w:sz w:val="22"/>
          <w:szCs w:val="22"/>
        </w:rPr>
        <w:t>.</w:t>
      </w:r>
    </w:p>
    <w:p w14:paraId="6A5E4094" w14:textId="1B31C1C6" w:rsidR="001966E2" w:rsidRPr="00990A2B" w:rsidRDefault="001966E2" w:rsidP="000108C1">
      <w:pPr>
        <w:tabs>
          <w:tab w:val="left" w:pos="270"/>
        </w:tabs>
        <w:ind w:left="270" w:hanging="270"/>
        <w:rPr>
          <w:sz w:val="22"/>
          <w:szCs w:val="22"/>
        </w:rPr>
        <w:sectPr w:rsidR="001966E2" w:rsidRPr="00990A2B" w:rsidSect="00C30E50">
          <w:pgSz w:w="15840" w:h="12240" w:orient="landscape"/>
          <w:pgMar w:top="1440" w:right="1440" w:bottom="900" w:left="1440" w:header="720" w:footer="348" w:gutter="0"/>
          <w:pgNumType w:start="1"/>
          <w:cols w:space="720"/>
          <w:titlePg/>
          <w:docGrid w:linePitch="326"/>
        </w:sectPr>
      </w:pPr>
    </w:p>
    <w:p w14:paraId="71BF3E3C" w14:textId="2450E312" w:rsidR="00F342B8" w:rsidRPr="00F93E5C" w:rsidRDefault="00F342B8" w:rsidP="00F342B8">
      <w:pPr>
        <w:pStyle w:val="Header"/>
        <w:tabs>
          <w:tab w:val="right" w:pos="12960"/>
        </w:tabs>
        <w:jc w:val="right"/>
        <w:rPr>
          <w:sz w:val="22"/>
        </w:rPr>
      </w:pPr>
      <w:r w:rsidRPr="00966725">
        <w:rPr>
          <w:noProof/>
          <w:szCs w:val="22"/>
        </w:rPr>
        <w:drawing>
          <wp:anchor distT="0" distB="0" distL="114300" distR="114300" simplePos="0" relativeHeight="251655680" behindDoc="1" locked="0" layoutInCell="1" allowOverlap="1" wp14:anchorId="6CA5879E" wp14:editId="2550B588">
            <wp:simplePos x="0" y="0"/>
            <wp:positionH relativeFrom="column">
              <wp:posOffset>0</wp:posOffset>
            </wp:positionH>
            <wp:positionV relativeFrom="paragraph">
              <wp:posOffset>0</wp:posOffset>
            </wp:positionV>
            <wp:extent cx="2049780" cy="524225"/>
            <wp:effectExtent l="0" t="0" r="7620" b="9525"/>
            <wp:wrapTight wrapText="bothSides">
              <wp:wrapPolygon edited="0">
                <wp:start x="2610" y="0"/>
                <wp:lineTo x="803" y="3142"/>
                <wp:lineTo x="0" y="7069"/>
                <wp:lineTo x="0" y="14924"/>
                <wp:lineTo x="201" y="21207"/>
                <wp:lineTo x="21480" y="21207"/>
                <wp:lineTo x="21480" y="18851"/>
                <wp:lineTo x="20476" y="12567"/>
                <wp:lineTo x="20877" y="7069"/>
                <wp:lineTo x="18870" y="5498"/>
                <wp:lineTo x="3814" y="0"/>
                <wp:lineTo x="26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um, color.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9780" cy="524225"/>
                    </a:xfrm>
                    <a:prstGeom prst="rect">
                      <a:avLst/>
                    </a:prstGeom>
                  </pic:spPr>
                </pic:pic>
              </a:graphicData>
            </a:graphic>
            <wp14:sizeRelH relativeFrom="page">
              <wp14:pctWidth>0</wp14:pctWidth>
            </wp14:sizeRelH>
            <wp14:sizeRelV relativeFrom="page">
              <wp14:pctHeight>0</wp14:pctHeight>
            </wp14:sizeRelV>
          </wp:anchor>
        </w:drawing>
      </w:r>
      <w:r w:rsidRPr="00966725">
        <w:tab/>
      </w:r>
      <w:r w:rsidRPr="00F93E5C">
        <w:rPr>
          <w:sz w:val="22"/>
        </w:rPr>
        <w:t>2016-2017 MESA USA</w:t>
      </w:r>
    </w:p>
    <w:p w14:paraId="50C37B15" w14:textId="4E23FA03" w:rsidR="00F342B8" w:rsidRPr="00F93E5C" w:rsidRDefault="00F342B8" w:rsidP="00F342B8">
      <w:pPr>
        <w:pStyle w:val="Header"/>
        <w:tabs>
          <w:tab w:val="right" w:pos="12960"/>
        </w:tabs>
        <w:jc w:val="right"/>
        <w:rPr>
          <w:sz w:val="22"/>
        </w:rPr>
      </w:pPr>
      <w:r w:rsidRPr="00F93E5C">
        <w:rPr>
          <w:sz w:val="22"/>
        </w:rPr>
        <w:tab/>
        <w:t>National Engineering Design Competition</w:t>
      </w:r>
    </w:p>
    <w:p w14:paraId="7655B50F" w14:textId="58971CB3" w:rsidR="00F342B8" w:rsidRPr="00F93E5C" w:rsidRDefault="00F342B8" w:rsidP="00F342B8">
      <w:pPr>
        <w:pStyle w:val="Header"/>
        <w:tabs>
          <w:tab w:val="right" w:pos="12960"/>
        </w:tabs>
        <w:jc w:val="right"/>
        <w:rPr>
          <w:sz w:val="22"/>
        </w:rPr>
      </w:pPr>
      <w:r w:rsidRPr="00F93E5C">
        <w:rPr>
          <w:sz w:val="22"/>
        </w:rPr>
        <w:tab/>
        <w:t>Prosthetic Arm Challenge 2.1</w:t>
      </w:r>
    </w:p>
    <w:p w14:paraId="510FF7E2" w14:textId="553B2213" w:rsidR="00F342B8" w:rsidRPr="00966725" w:rsidRDefault="00F342B8" w:rsidP="00F342B8">
      <w:pPr>
        <w:pStyle w:val="Header"/>
        <w:tabs>
          <w:tab w:val="right" w:pos="12960"/>
        </w:tabs>
        <w:jc w:val="right"/>
        <w:rPr>
          <w:b/>
        </w:rPr>
      </w:pPr>
      <w:r w:rsidRPr="00F93E5C">
        <w:rPr>
          <w:sz w:val="22"/>
        </w:rPr>
        <w:tab/>
      </w:r>
      <w:r w:rsidRPr="00F93E5C">
        <w:rPr>
          <w:b/>
          <w:sz w:val="22"/>
        </w:rPr>
        <w:t>RESOURCE DOCUMENT</w:t>
      </w:r>
    </w:p>
    <w:p w14:paraId="13F680D8" w14:textId="37EE02CD" w:rsidR="00755E91" w:rsidRPr="00966725" w:rsidRDefault="00755E91">
      <w:pPr>
        <w:rPr>
          <w:b/>
          <w:smallCaps/>
          <w:sz w:val="22"/>
          <w:szCs w:val="22"/>
          <w:u w:val="single"/>
        </w:rPr>
      </w:pPr>
    </w:p>
    <w:p w14:paraId="355BDE33" w14:textId="59A7C326" w:rsidR="00646FD9" w:rsidRPr="00966725" w:rsidRDefault="00D72E00">
      <w:pPr>
        <w:jc w:val="both"/>
      </w:pPr>
      <w:r w:rsidRPr="00966725">
        <w:rPr>
          <w:b/>
          <w:smallCaps/>
          <w:sz w:val="22"/>
          <w:szCs w:val="22"/>
          <w:u w:val="single"/>
        </w:rPr>
        <w:t>BUDGET DOCUMENTATION EXAMPLES</w:t>
      </w:r>
    </w:p>
    <w:p w14:paraId="20681D8D" w14:textId="77777777" w:rsidR="00646FD9" w:rsidRPr="00966725" w:rsidRDefault="00646FD9">
      <w:pPr>
        <w:jc w:val="both"/>
      </w:pPr>
    </w:p>
    <w:p w14:paraId="55426797" w14:textId="77777777" w:rsidR="00646FD9" w:rsidRPr="00966725" w:rsidRDefault="00D72E00">
      <w:pPr>
        <w:jc w:val="both"/>
        <w:rPr>
          <w:sz w:val="22"/>
          <w:szCs w:val="22"/>
        </w:rPr>
      </w:pPr>
      <w:r w:rsidRPr="00966725">
        <w:rPr>
          <w:sz w:val="22"/>
          <w:szCs w:val="22"/>
        </w:rPr>
        <w:t>The follows are samples of the types of documentation that would be acceptable to attach to your itemized budget sheet.</w:t>
      </w:r>
    </w:p>
    <w:p w14:paraId="3834EB26" w14:textId="77777777" w:rsidR="00F342B8" w:rsidRPr="00966725" w:rsidRDefault="00F342B8">
      <w:pPr>
        <w:jc w:val="both"/>
        <w:rPr>
          <w:sz w:val="22"/>
          <w:szCs w:val="22"/>
        </w:rPr>
      </w:pPr>
    </w:p>
    <w:p w14:paraId="612DEEC3" w14:textId="60E5211E" w:rsidR="00F342B8" w:rsidRPr="00966725" w:rsidRDefault="00F342B8">
      <w:pPr>
        <w:jc w:val="both"/>
      </w:pPr>
      <w:r w:rsidRPr="00966725">
        <w:rPr>
          <w:sz w:val="22"/>
          <w:szCs w:val="22"/>
        </w:rPr>
        <w:t xml:space="preserve">Please make sure that </w:t>
      </w:r>
      <w:r w:rsidR="00E51849" w:rsidRPr="00966725">
        <w:rPr>
          <w:sz w:val="22"/>
          <w:szCs w:val="22"/>
        </w:rPr>
        <w:t xml:space="preserve">receipts are numbered and </w:t>
      </w:r>
      <w:r w:rsidR="0021787F" w:rsidRPr="00966725">
        <w:rPr>
          <w:sz w:val="22"/>
          <w:szCs w:val="22"/>
        </w:rPr>
        <w:t>numbers are listed and matched with items on the budget sheet. (</w:t>
      </w:r>
      <w:proofErr w:type="gramStart"/>
      <w:r w:rsidR="0021787F" w:rsidRPr="00966725">
        <w:rPr>
          <w:sz w:val="22"/>
          <w:szCs w:val="22"/>
        </w:rPr>
        <w:t>see</w:t>
      </w:r>
      <w:proofErr w:type="gramEnd"/>
      <w:r w:rsidR="0021787F" w:rsidRPr="00966725">
        <w:rPr>
          <w:sz w:val="22"/>
          <w:szCs w:val="22"/>
        </w:rPr>
        <w:t xml:space="preserve"> </w:t>
      </w:r>
      <w:r w:rsidR="00977167">
        <w:rPr>
          <w:sz w:val="22"/>
          <w:szCs w:val="22"/>
        </w:rPr>
        <w:t>last</w:t>
      </w:r>
      <w:r w:rsidR="0021787F" w:rsidRPr="00966725">
        <w:rPr>
          <w:sz w:val="22"/>
          <w:szCs w:val="22"/>
        </w:rPr>
        <w:t xml:space="preserve"> column of the example on the previous page</w:t>
      </w:r>
      <w:r w:rsidR="00977167">
        <w:rPr>
          <w:sz w:val="22"/>
          <w:szCs w:val="22"/>
        </w:rPr>
        <w:t xml:space="preserve"> and on the budget spreadsheet</w:t>
      </w:r>
      <w:r w:rsidR="0021787F" w:rsidRPr="00966725">
        <w:rPr>
          <w:sz w:val="22"/>
          <w:szCs w:val="22"/>
        </w:rPr>
        <w:t>)</w:t>
      </w:r>
    </w:p>
    <w:p w14:paraId="09F8DEFD" w14:textId="0757FF95" w:rsidR="00646FD9" w:rsidRPr="00966725" w:rsidRDefault="00646FD9">
      <w:pPr>
        <w:jc w:val="both"/>
      </w:pPr>
    </w:p>
    <w:p w14:paraId="2B8F42F0" w14:textId="7FE0FA05" w:rsidR="00646FD9" w:rsidRPr="00966725" w:rsidRDefault="00D72E00">
      <w:pPr>
        <w:tabs>
          <w:tab w:val="left" w:pos="4320"/>
        </w:tabs>
        <w:jc w:val="both"/>
      </w:pPr>
      <w:r w:rsidRPr="00966725">
        <w:rPr>
          <w:sz w:val="22"/>
          <w:szCs w:val="22"/>
        </w:rPr>
        <w:t>Printed Store Receipt</w:t>
      </w:r>
      <w:r w:rsidRPr="00966725">
        <w:rPr>
          <w:sz w:val="22"/>
          <w:szCs w:val="22"/>
        </w:rPr>
        <w:tab/>
        <w:t>Printed page from National Retailer Website</w:t>
      </w:r>
    </w:p>
    <w:p w14:paraId="3207BF6A" w14:textId="309A97EE" w:rsidR="00646FD9" w:rsidRPr="00966725" w:rsidRDefault="00966725">
      <w:pPr>
        <w:tabs>
          <w:tab w:val="left" w:pos="4320"/>
        </w:tabs>
        <w:jc w:val="both"/>
      </w:pPr>
      <w:r w:rsidRPr="00966725">
        <w:rPr>
          <w:noProof/>
        </w:rPr>
        <mc:AlternateContent>
          <mc:Choice Requires="wps">
            <w:drawing>
              <wp:anchor distT="45720" distB="45720" distL="114300" distR="114300" simplePos="0" relativeHeight="251650048" behindDoc="0" locked="0" layoutInCell="1" allowOverlap="1" wp14:anchorId="06EAA92A" wp14:editId="23F51598">
                <wp:simplePos x="0" y="0"/>
                <wp:positionH relativeFrom="column">
                  <wp:posOffset>3691890</wp:posOffset>
                </wp:positionH>
                <wp:positionV relativeFrom="paragraph">
                  <wp:posOffset>258445</wp:posOffset>
                </wp:positionV>
                <wp:extent cx="396240" cy="419100"/>
                <wp:effectExtent l="0" t="0" r="2286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19100"/>
                        </a:xfrm>
                        <a:prstGeom prst="ellipse">
                          <a:avLst/>
                        </a:prstGeom>
                        <a:solidFill>
                          <a:srgbClr val="FFFFFF"/>
                        </a:solidFill>
                        <a:ln w="9525">
                          <a:solidFill>
                            <a:srgbClr val="000000"/>
                          </a:solidFill>
                          <a:miter lim="800000"/>
                          <a:headEnd/>
                          <a:tailEnd/>
                        </a:ln>
                      </wps:spPr>
                      <wps:txbx>
                        <w:txbxContent>
                          <w:p w14:paraId="2EDE5BAE" w14:textId="0CA5B6C2" w:rsidR="00993EC8" w:rsidRPr="00E51849" w:rsidRDefault="00993EC8" w:rsidP="00E51849">
                            <w:pPr>
                              <w:rPr>
                                <w:b/>
                                <w:sz w:val="32"/>
                                <w:szCs w:val="32"/>
                              </w:rPr>
                            </w:pPr>
                            <w:r>
                              <w:rPr>
                                <w:b/>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06EAA92A" id="_x0000_s1027" style="position:absolute;left:0;text-align:left;margin-left:290.7pt;margin-top:20.35pt;width:31.2pt;height:3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">
                <v:stroke joinstyle="miter"/>
                <v:textbox>
                  <w:txbxContent>
                    <w:p w14:paraId="2EDE5BAE" w14:textId="0CA5B6C2" w:rsidR="00993EC8" w:rsidRPr="00E51849" w:rsidRDefault="00993EC8" w:rsidP="00E51849">
                      <w:pPr>
                        <w:rPr>
                          <w:b/>
                          <w:sz w:val="32"/>
                          <w:szCs w:val="32"/>
                        </w:rPr>
                      </w:pPr>
                      <w:r>
                        <w:rPr>
                          <w:b/>
                          <w:sz w:val="32"/>
                          <w:szCs w:val="32"/>
                        </w:rPr>
                        <w:t>2</w:t>
                      </w:r>
                    </w:p>
                  </w:txbxContent>
                </v:textbox>
                <w10:wrap type="square"/>
              </v:oval>
            </w:pict>
          </mc:Fallback>
        </mc:AlternateContent>
      </w:r>
      <w:r w:rsidRPr="00966725">
        <w:rPr>
          <w:noProof/>
        </w:rPr>
        <w:drawing>
          <wp:anchor distT="0" distB="0" distL="114300" distR="114300" simplePos="0" relativeHeight="251637760" behindDoc="0" locked="0" layoutInCell="0" hidden="0" allowOverlap="1" wp14:anchorId="2437457D" wp14:editId="779C44EC">
            <wp:simplePos x="0" y="0"/>
            <wp:positionH relativeFrom="margin">
              <wp:posOffset>2276475</wp:posOffset>
            </wp:positionH>
            <wp:positionV relativeFrom="paragraph">
              <wp:posOffset>188595</wp:posOffset>
            </wp:positionV>
            <wp:extent cx="4101465" cy="5307330"/>
            <wp:effectExtent l="0" t="0" r="0" b="7620"/>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4101465" cy="5307330"/>
                    </a:xfrm>
                    <a:prstGeom prst="rect">
                      <a:avLst/>
                    </a:prstGeom>
                    <a:ln/>
                  </pic:spPr>
                </pic:pic>
              </a:graphicData>
            </a:graphic>
          </wp:anchor>
        </w:drawing>
      </w:r>
      <w:r w:rsidR="00E51849" w:rsidRPr="00966725">
        <w:rPr>
          <w:noProof/>
        </w:rPr>
        <mc:AlternateContent>
          <mc:Choice Requires="wps">
            <w:drawing>
              <wp:anchor distT="45720" distB="45720" distL="114300" distR="114300" simplePos="0" relativeHeight="251639808" behindDoc="0" locked="0" layoutInCell="1" allowOverlap="1" wp14:anchorId="192A6EC2" wp14:editId="5443242A">
                <wp:simplePos x="0" y="0"/>
                <wp:positionH relativeFrom="column">
                  <wp:posOffset>-575310</wp:posOffset>
                </wp:positionH>
                <wp:positionV relativeFrom="paragraph">
                  <wp:posOffset>178435</wp:posOffset>
                </wp:positionV>
                <wp:extent cx="396240" cy="419100"/>
                <wp:effectExtent l="0" t="0" r="22860" b="19050"/>
                <wp:wrapThrough wrapText="bothSides">
                  <wp:wrapPolygon edited="0">
                    <wp:start x="5192" y="0"/>
                    <wp:lineTo x="0" y="4909"/>
                    <wp:lineTo x="0" y="15709"/>
                    <wp:lineTo x="3115" y="21600"/>
                    <wp:lineTo x="4154" y="21600"/>
                    <wp:lineTo x="17654" y="21600"/>
                    <wp:lineTo x="21808" y="17673"/>
                    <wp:lineTo x="21808" y="4909"/>
                    <wp:lineTo x="16615" y="0"/>
                    <wp:lineTo x="5192"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19100"/>
                        </a:xfrm>
                        <a:prstGeom prst="ellipse">
                          <a:avLst/>
                        </a:prstGeom>
                        <a:solidFill>
                          <a:srgbClr val="FFFFFF"/>
                        </a:solidFill>
                        <a:ln w="9525">
                          <a:solidFill>
                            <a:srgbClr val="000000"/>
                          </a:solidFill>
                          <a:miter lim="800000"/>
                          <a:headEnd/>
                          <a:tailEnd/>
                        </a:ln>
                      </wps:spPr>
                      <wps:txbx>
                        <w:txbxContent>
                          <w:p w14:paraId="7CC9A618" w14:textId="5F6C5EA4" w:rsidR="00993EC8" w:rsidRPr="00E51849" w:rsidRDefault="00993EC8" w:rsidP="00E51849">
                            <w:pPr>
                              <w:rPr>
                                <w:b/>
                                <w:color w:val="auto"/>
                                <w:sz w:val="32"/>
                                <w:szCs w:val="32"/>
                              </w:rPr>
                            </w:pPr>
                            <w:r>
                              <w:rPr>
                                <w:b/>
                                <w:color w:val="auto"/>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192A6EC2" id="_x0000_s1028" style="position:absolute;left:0;text-align:left;margin-left:-45.3pt;margin-top:14.05pt;width:31.2pt;height:3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">
                <v:stroke joinstyle="miter"/>
                <v:textbox>
                  <w:txbxContent>
                    <w:p w14:paraId="7CC9A618" w14:textId="5F6C5EA4" w:rsidR="00993EC8" w:rsidRPr="00E51849" w:rsidRDefault="00993EC8" w:rsidP="00E51849">
                      <w:pPr>
                        <w:rPr>
                          <w:b/>
                          <w:color w:val="auto"/>
                          <w:sz w:val="32"/>
                          <w:szCs w:val="32"/>
                        </w:rPr>
                      </w:pPr>
                      <w:r>
                        <w:rPr>
                          <w:b/>
                          <w:color w:val="auto"/>
                          <w:sz w:val="32"/>
                          <w:szCs w:val="32"/>
                        </w:rPr>
                        <w:t>1</w:t>
                      </w:r>
                    </w:p>
                  </w:txbxContent>
                </v:textbox>
                <w10:wrap type="through"/>
              </v:oval>
            </w:pict>
          </mc:Fallback>
        </mc:AlternateContent>
      </w:r>
    </w:p>
    <w:p w14:paraId="6E471142" w14:textId="5046901D" w:rsidR="00646FD9" w:rsidRPr="00966725" w:rsidRDefault="00D72E00">
      <w:pPr>
        <w:jc w:val="both"/>
      </w:pPr>
      <w:r w:rsidRPr="00966725">
        <w:rPr>
          <w:noProof/>
        </w:rPr>
        <w:drawing>
          <wp:anchor distT="0" distB="0" distL="114300" distR="114300" simplePos="0" relativeHeight="251652096" behindDoc="1" locked="0" layoutInCell="1" allowOverlap="1" wp14:anchorId="22C60245" wp14:editId="0C105EFA">
            <wp:simplePos x="0" y="0"/>
            <wp:positionH relativeFrom="column">
              <wp:posOffset>0</wp:posOffset>
            </wp:positionH>
            <wp:positionV relativeFrom="paragraph">
              <wp:posOffset>3175</wp:posOffset>
            </wp:positionV>
            <wp:extent cx="2110740" cy="4538345"/>
            <wp:effectExtent l="19050" t="19050" r="22860" b="14605"/>
            <wp:wrapTight wrapText="bothSides">
              <wp:wrapPolygon edited="0">
                <wp:start x="-195" y="-91"/>
                <wp:lineTo x="-195" y="21579"/>
                <wp:lineTo x="21639" y="21579"/>
                <wp:lineTo x="21639" y="-91"/>
                <wp:lineTo x="-195" y="-91"/>
              </wp:wrapPolygon>
            </wp:wrapTight>
            <wp:docPr id="2" name="image05.jpg" descr="http://www.ibm.com/developerworks/library/os-invoiceocr/acme.jpg"/>
            <wp:cNvGraphicFramePr/>
            <a:graphic xmlns:a="http://schemas.openxmlformats.org/drawingml/2006/main">
              <a:graphicData uri="http://schemas.openxmlformats.org/drawingml/2006/picture">
                <pic:pic xmlns:pic="http://schemas.openxmlformats.org/drawingml/2006/picture">
                  <pic:nvPicPr>
                    <pic:cNvPr id="0" name="image05.jpg" descr="http://www.ibm.com/developerworks/library/os-invoiceocr/acme.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110740" cy="45383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76E0351" w14:textId="73BAAD79" w:rsidR="00646FD9" w:rsidRPr="00966725" w:rsidRDefault="00646FD9">
      <w:pPr>
        <w:jc w:val="center"/>
      </w:pPr>
    </w:p>
    <w:p w14:paraId="12821B76" w14:textId="626043FC" w:rsidR="00646FD9" w:rsidRPr="00966725" w:rsidRDefault="00646FD9">
      <w:pPr>
        <w:jc w:val="both"/>
      </w:pPr>
    </w:p>
    <w:p w14:paraId="246439F6" w14:textId="221D0B64" w:rsidR="00646FD9" w:rsidRPr="00966725" w:rsidRDefault="005353B1" w:rsidP="001966E2">
      <w:r w:rsidRPr="005353B1">
        <w:rPr>
          <w:noProof/>
          <w:sz w:val="22"/>
          <w:szCs w:val="22"/>
        </w:rPr>
        <mc:AlternateContent>
          <mc:Choice Requires="wps">
            <w:drawing>
              <wp:anchor distT="45720" distB="45720" distL="114300" distR="114300" simplePos="0" relativeHeight="251675648" behindDoc="0" locked="0" layoutInCell="1" allowOverlap="1" wp14:anchorId="5A543A76" wp14:editId="476A5255">
                <wp:simplePos x="0" y="0"/>
                <wp:positionH relativeFrom="margin">
                  <wp:align>center</wp:align>
                </wp:positionH>
                <wp:positionV relativeFrom="paragraph">
                  <wp:posOffset>892175</wp:posOffset>
                </wp:positionV>
                <wp:extent cx="6621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404620"/>
                        </a:xfrm>
                        <a:prstGeom prst="rect">
                          <a:avLst/>
                        </a:prstGeom>
                        <a:noFill/>
                        <a:ln w="9525">
                          <a:noFill/>
                          <a:miter lim="800000"/>
                          <a:headEnd/>
                          <a:tailEnd/>
                        </a:ln>
                      </wps:spPr>
                      <wps:txbx>
                        <w:txbxContent>
                          <w:p w14:paraId="3C6DA627" w14:textId="45FE5B8F" w:rsidR="00993EC8" w:rsidRPr="00FD7708" w:rsidRDefault="00993EC8" w:rsidP="00FD7708">
                            <w:pPr>
                              <w:tabs>
                                <w:tab w:val="center" w:pos="5040"/>
                                <w:tab w:val="right" w:pos="10080"/>
                              </w:tabs>
                              <w:rPr>
                                <w:sz w:val="20"/>
                              </w:rPr>
                            </w:pPr>
                            <w:r w:rsidRPr="00FD7708">
                              <w:rPr>
                                <w:sz w:val="20"/>
                              </w:rPr>
                              <w:t>MESAUSA.ORG</w:t>
                            </w:r>
                            <w:r>
                              <w:rPr>
                                <w:sz w:val="20"/>
                              </w:rPr>
                              <w:tab/>
                            </w:r>
                            <w:r w:rsidRPr="00FD7708">
                              <w:rPr>
                                <w:sz w:val="20"/>
                              </w:rPr>
                              <w:tab/>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43A76" id="_x0000_s1029" type="#_x0000_t202" style="position:absolute;margin-left:0;margin-top:70.25pt;width:521.4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" filled="f" stroked="f">
                <v:textbox style="mso-fit-shape-to-text:t">
                  <w:txbxContent>
                    <w:p w14:paraId="3C6DA627" w14:textId="45FE5B8F" w:rsidR="00993EC8" w:rsidRPr="00FD7708" w:rsidRDefault="00993EC8" w:rsidP="00FD7708">
                      <w:pPr>
                        <w:tabs>
                          <w:tab w:val="center" w:pos="5040"/>
                          <w:tab w:val="right" w:pos="10080"/>
                        </w:tabs>
                        <w:rPr>
                          <w:sz w:val="20"/>
                        </w:rPr>
                      </w:pPr>
                      <w:r w:rsidRPr="00FD7708">
                        <w:rPr>
                          <w:sz w:val="20"/>
                        </w:rPr>
                        <w:t>MESAUSA.ORG</w:t>
                      </w:r>
                      <w:r>
                        <w:rPr>
                          <w:sz w:val="20"/>
                        </w:rPr>
                        <w:tab/>
                      </w:r>
                      <w:r w:rsidRPr="00FD7708">
                        <w:rPr>
                          <w:sz w:val="20"/>
                        </w:rPr>
                        <w:tab/>
                        <w:t>3</w:t>
                      </w:r>
                    </w:p>
                  </w:txbxContent>
                </v:textbox>
                <w10:wrap anchorx="margin"/>
              </v:shape>
            </w:pict>
          </mc:Fallback>
        </mc:AlternateContent>
      </w:r>
      <w:r w:rsidR="00D72E00" w:rsidRPr="00966725">
        <w:br w:type="page"/>
      </w:r>
    </w:p>
    <w:p w14:paraId="34105FC5" w14:textId="44251CB8" w:rsidR="00646FD9" w:rsidRPr="00966725" w:rsidRDefault="00646FD9">
      <w:pPr>
        <w:jc w:val="both"/>
      </w:pPr>
    </w:p>
    <w:p w14:paraId="7336D464" w14:textId="718BED19" w:rsidR="00646FD9" w:rsidRPr="00966725" w:rsidRDefault="00D72E00">
      <w:pPr>
        <w:jc w:val="both"/>
      </w:pPr>
      <w:r w:rsidRPr="00966725">
        <w:rPr>
          <w:b/>
          <w:sz w:val="22"/>
          <w:szCs w:val="22"/>
          <w:u w:val="single"/>
        </w:rPr>
        <w:t>TECHNICAL PAPER</w:t>
      </w:r>
    </w:p>
    <w:p w14:paraId="197EF9A4" w14:textId="57FFE4B0" w:rsidR="00646FD9" w:rsidRPr="00966725" w:rsidRDefault="00D72E00">
      <w:pPr>
        <w:spacing w:before="120"/>
        <w:jc w:val="both"/>
      </w:pPr>
      <w:r w:rsidRPr="00966725">
        <w:rPr>
          <w:b/>
          <w:sz w:val="22"/>
          <w:szCs w:val="22"/>
        </w:rPr>
        <w:t>Using Your Engineering Design Notebook as a Foundation for Your Paper</w:t>
      </w:r>
    </w:p>
    <w:p w14:paraId="373BBF0D" w14:textId="4D7970DA" w:rsidR="00646FD9" w:rsidRPr="00966725" w:rsidRDefault="00D72E00">
      <w:pPr>
        <w:jc w:val="both"/>
      </w:pPr>
      <w:r w:rsidRPr="00966725">
        <w:rPr>
          <w:sz w:val="22"/>
          <w:szCs w:val="22"/>
        </w:rPr>
        <w:t xml:space="preserve">Everything you do to prepare for this competition – be it your design brainstorming, your sketching of possible approaches, your informal and formal research, your exploration of the MESA USA Curriculum, your building of various prototypes, your testing of each material, modification, or new model, or even your gathering and analysis of the data – everything you do to prepare your final design prototype is part </w:t>
      </w:r>
      <w:proofErr w:type="gramStart"/>
      <w:r w:rsidRPr="00966725">
        <w:rPr>
          <w:sz w:val="22"/>
          <w:szCs w:val="22"/>
        </w:rPr>
        <w:t>of</w:t>
      </w:r>
      <w:proofErr w:type="gramEnd"/>
      <w:r w:rsidRPr="00966725">
        <w:rPr>
          <w:sz w:val="22"/>
          <w:szCs w:val="22"/>
        </w:rPr>
        <w:t xml:space="preserve"> your engineering design process.  </w:t>
      </w:r>
    </w:p>
    <w:p w14:paraId="0A1D3197" w14:textId="2BE828E5" w:rsidR="00646FD9" w:rsidRPr="00966725" w:rsidRDefault="00D72E00">
      <w:pPr>
        <w:spacing w:before="120"/>
        <w:jc w:val="both"/>
      </w:pPr>
      <w:r w:rsidRPr="00966725">
        <w:rPr>
          <w:sz w:val="22"/>
          <w:szCs w:val="22"/>
        </w:rPr>
        <w:t>Like most STEM professionals, you will be keeping a notebook to make notes of everything you explore. From Day 1 – you will be using your notebook to tracks your ideas, your progress, your letdowns, your innovations, your interviews, your drawings and your data. If your team remembers, during each time you meet, open up your team’s notebook(s) and document everything – even your goofiest ideas and your worst drawings or testing results – then when it comes time to write your paper, you should have most everything you need in that notebook to write a strong technical paper.</w:t>
      </w:r>
    </w:p>
    <w:p w14:paraId="1D04157F" w14:textId="638D7DB3" w:rsidR="00646FD9" w:rsidRPr="00966725" w:rsidRDefault="00D72E00">
      <w:pPr>
        <w:spacing w:before="120"/>
        <w:jc w:val="both"/>
      </w:pPr>
      <w:r w:rsidRPr="00966725">
        <w:rPr>
          <w:b/>
          <w:sz w:val="22"/>
          <w:szCs w:val="22"/>
        </w:rPr>
        <w:t>Contents</w:t>
      </w:r>
      <w:r w:rsidRPr="00966725">
        <w:rPr>
          <w:sz w:val="22"/>
          <w:szCs w:val="22"/>
        </w:rPr>
        <w:t xml:space="preserve"> (Detailed description of each key section is as follows):</w:t>
      </w:r>
    </w:p>
    <w:p w14:paraId="40B95FFC" w14:textId="4DB3D1BC" w:rsidR="00646FD9" w:rsidRPr="00966725" w:rsidRDefault="00D72E00">
      <w:pPr>
        <w:spacing w:before="120"/>
        <w:jc w:val="both"/>
      </w:pPr>
      <w:r w:rsidRPr="00966725">
        <w:rPr>
          <w:b/>
          <w:sz w:val="22"/>
          <w:szCs w:val="22"/>
          <w:u w:val="single"/>
        </w:rPr>
        <w:t>A.  Title Page</w:t>
      </w:r>
    </w:p>
    <w:p w14:paraId="22A41EE4" w14:textId="039A7576" w:rsidR="00646FD9" w:rsidRPr="00966725" w:rsidRDefault="00D72E00">
      <w:pPr>
        <w:jc w:val="both"/>
      </w:pPr>
      <w:r w:rsidRPr="00966725">
        <w:rPr>
          <w:sz w:val="22"/>
          <w:szCs w:val="22"/>
        </w:rPr>
        <w:t>Title, Authors, MESA State, School and Date need to be included.</w:t>
      </w:r>
    </w:p>
    <w:p w14:paraId="0D41CA3A" w14:textId="22B6B4BC" w:rsidR="00646FD9" w:rsidRPr="00966725" w:rsidRDefault="00D72E00">
      <w:pPr>
        <w:spacing w:before="120"/>
        <w:jc w:val="both"/>
      </w:pPr>
      <w:r w:rsidRPr="00966725">
        <w:rPr>
          <w:b/>
          <w:sz w:val="22"/>
          <w:szCs w:val="22"/>
          <w:u w:val="single"/>
        </w:rPr>
        <w:t>B.  Abstract</w:t>
      </w:r>
    </w:p>
    <w:p w14:paraId="2FF7CBCB" w14:textId="0C00FB3E" w:rsidR="00646FD9" w:rsidRPr="00966725" w:rsidRDefault="00D72E00">
      <w:pPr>
        <w:spacing w:after="120" w:line="276" w:lineRule="auto"/>
      </w:pPr>
      <w:r w:rsidRPr="00966725">
        <w:rPr>
          <w:rFonts w:eastAsia="Arial"/>
          <w:sz w:val="22"/>
          <w:szCs w:val="22"/>
        </w:rPr>
        <w:t>This section is an engaging, brief synopsis of your project (200-250 works).  It should be written using minimal technical terms. It should paraphrase the design problem and team motivation, and should clearly summarize your design’s key features, results and conclusions.  A person reading the abstract should be able to understand the contents of your entire paper in the 30 seconds it takes to read it.</w:t>
      </w:r>
    </w:p>
    <w:p w14:paraId="5051F17A" w14:textId="7E2DD7AC" w:rsidR="00646FD9" w:rsidRPr="00966725" w:rsidRDefault="00D72E00">
      <w:pPr>
        <w:spacing w:before="120"/>
        <w:jc w:val="both"/>
      </w:pPr>
      <w:r w:rsidRPr="00966725">
        <w:rPr>
          <w:b/>
          <w:sz w:val="22"/>
          <w:szCs w:val="22"/>
          <w:u w:val="single"/>
        </w:rPr>
        <w:t>C.  Table of Contents</w:t>
      </w:r>
    </w:p>
    <w:p w14:paraId="72A9C124" w14:textId="737C85DE" w:rsidR="00646FD9" w:rsidRPr="00966725" w:rsidRDefault="00D72E00">
      <w:pPr>
        <w:jc w:val="both"/>
      </w:pPr>
      <w:r w:rsidRPr="00966725">
        <w:rPr>
          <w:sz w:val="22"/>
          <w:szCs w:val="22"/>
        </w:rPr>
        <w:t>Your table of contents should correctly identify each required component of the paper.</w:t>
      </w:r>
    </w:p>
    <w:p w14:paraId="75636A86" w14:textId="0CFD2748" w:rsidR="00646FD9" w:rsidRPr="00966725" w:rsidRDefault="00D72E00">
      <w:pPr>
        <w:spacing w:before="120"/>
        <w:jc w:val="both"/>
      </w:pPr>
      <w:r w:rsidRPr="00966725">
        <w:rPr>
          <w:b/>
          <w:sz w:val="22"/>
          <w:szCs w:val="22"/>
          <w:u w:val="single"/>
        </w:rPr>
        <w:t>D.  Introduction</w:t>
      </w:r>
    </w:p>
    <w:p w14:paraId="01FA9EFA" w14:textId="71D0B69B" w:rsidR="00646FD9" w:rsidRPr="00966725" w:rsidRDefault="00D72E00">
      <w:pPr>
        <w:jc w:val="both"/>
      </w:pPr>
      <w:r w:rsidRPr="00966725">
        <w:rPr>
          <w:sz w:val="22"/>
          <w:szCs w:val="22"/>
        </w:rPr>
        <w:t xml:space="preserve">This section aims to engage readers while preparing them for the discussion that follows – </w:t>
      </w:r>
      <w:r w:rsidRPr="00966725">
        <w:rPr>
          <w:i/>
          <w:sz w:val="22"/>
          <w:szCs w:val="22"/>
        </w:rPr>
        <w:t>before</w:t>
      </w:r>
      <w:r w:rsidRPr="00966725">
        <w:rPr>
          <w:sz w:val="22"/>
          <w:szCs w:val="22"/>
        </w:rPr>
        <w:t xml:space="preserve"> introducing any technical data or definitions, unless they are necessary. It is broken down into three sections which provide, in your own words, a clearer sense of your team’s design purpose, the design problem, and any background information. Each section should average one to two paragraphs each:</w:t>
      </w:r>
    </w:p>
    <w:p w14:paraId="06B19FE3" w14:textId="77777777" w:rsidR="00646FD9" w:rsidRPr="00966725" w:rsidRDefault="00D72E00">
      <w:pPr>
        <w:numPr>
          <w:ilvl w:val="0"/>
          <w:numId w:val="14"/>
        </w:numPr>
        <w:spacing w:before="120"/>
        <w:ind w:left="360" w:hanging="360"/>
        <w:jc w:val="both"/>
        <w:rPr>
          <w:sz w:val="22"/>
          <w:szCs w:val="22"/>
        </w:rPr>
      </w:pPr>
      <w:r w:rsidRPr="00966725">
        <w:rPr>
          <w:i/>
          <w:sz w:val="22"/>
          <w:szCs w:val="22"/>
        </w:rPr>
        <w:t xml:space="preserve">Purpose. </w:t>
      </w:r>
      <w:r w:rsidRPr="00966725">
        <w:rPr>
          <w:sz w:val="22"/>
          <w:szCs w:val="22"/>
        </w:rPr>
        <w:t>In your own words, provide a compelling overview of your team’s design purpose or motivation (e.g., to solve a problem, to address a particular need, to evaluate or introduce a new concept etc.). This should expand upon what you shared in the Abstract.</w:t>
      </w:r>
    </w:p>
    <w:p w14:paraId="674F6A62" w14:textId="77777777" w:rsidR="00646FD9" w:rsidRPr="00966725" w:rsidRDefault="00D72E00">
      <w:pPr>
        <w:numPr>
          <w:ilvl w:val="0"/>
          <w:numId w:val="14"/>
        </w:numPr>
        <w:ind w:left="360" w:hanging="360"/>
        <w:jc w:val="both"/>
        <w:rPr>
          <w:sz w:val="22"/>
          <w:szCs w:val="22"/>
        </w:rPr>
      </w:pPr>
      <w:r w:rsidRPr="00966725">
        <w:rPr>
          <w:i/>
          <w:sz w:val="22"/>
          <w:szCs w:val="22"/>
        </w:rPr>
        <w:t>Scope</w:t>
      </w:r>
      <w:r w:rsidRPr="00966725">
        <w:rPr>
          <w:sz w:val="22"/>
          <w:szCs w:val="22"/>
        </w:rPr>
        <w:t>. Provide a clear restatement, in your own words, of the design problem including success criteria, limiting factors/constraints, and key variables to consider. After overviewing the design problem, make sure to overview your investigation approach and your design method.</w:t>
      </w:r>
    </w:p>
    <w:p w14:paraId="6CB114CB" w14:textId="77777777" w:rsidR="00646FD9" w:rsidRPr="00966725" w:rsidRDefault="00D72E00">
      <w:pPr>
        <w:numPr>
          <w:ilvl w:val="0"/>
          <w:numId w:val="14"/>
        </w:numPr>
        <w:ind w:left="360" w:hanging="360"/>
        <w:jc w:val="both"/>
        <w:rPr>
          <w:sz w:val="22"/>
          <w:szCs w:val="22"/>
        </w:rPr>
      </w:pPr>
      <w:r w:rsidRPr="00966725">
        <w:rPr>
          <w:i/>
          <w:sz w:val="22"/>
          <w:szCs w:val="22"/>
        </w:rPr>
        <w:t>Background</w:t>
      </w:r>
      <w:r w:rsidRPr="00966725">
        <w:rPr>
          <w:sz w:val="22"/>
          <w:szCs w:val="22"/>
        </w:rPr>
        <w:t xml:space="preserve"> Information. Present facts the reader should know, conditions or events prior to the project and any details of previous reports. This should include your review of other investigators/designers, as well as any of your related design objectives or hypotheses.</w:t>
      </w:r>
    </w:p>
    <w:p w14:paraId="6077B38B" w14:textId="77777777" w:rsidR="00646FD9" w:rsidRPr="00966725" w:rsidRDefault="00646FD9">
      <w:pPr>
        <w:jc w:val="both"/>
      </w:pPr>
    </w:p>
    <w:p w14:paraId="6B2FC8D0" w14:textId="77777777" w:rsidR="00646FD9" w:rsidRPr="00966725" w:rsidRDefault="00D72E00">
      <w:r w:rsidRPr="00966725">
        <w:br w:type="page"/>
      </w:r>
    </w:p>
    <w:p w14:paraId="2337D44B" w14:textId="77777777" w:rsidR="00646FD9" w:rsidRPr="00966725" w:rsidRDefault="00646FD9">
      <w:pPr>
        <w:spacing w:after="200" w:line="276" w:lineRule="auto"/>
      </w:pPr>
    </w:p>
    <w:p w14:paraId="2FD7F71F" w14:textId="77777777" w:rsidR="00646FD9" w:rsidRPr="00966725" w:rsidRDefault="00D72E00">
      <w:pPr>
        <w:jc w:val="both"/>
      </w:pPr>
      <w:r w:rsidRPr="00966725">
        <w:rPr>
          <w:b/>
          <w:sz w:val="22"/>
          <w:szCs w:val="22"/>
          <w:u w:val="single"/>
        </w:rPr>
        <w:t>E.  Discussion of Design Process</w:t>
      </w:r>
    </w:p>
    <w:p w14:paraId="0B302ABE" w14:textId="77777777" w:rsidR="00646FD9" w:rsidRPr="00966725" w:rsidRDefault="00D72E00">
      <w:pPr>
        <w:jc w:val="both"/>
      </w:pPr>
      <w:r w:rsidRPr="00966725">
        <w:rPr>
          <w:sz w:val="22"/>
          <w:szCs w:val="22"/>
        </w:rPr>
        <w:t>This is the longest section of the paper. It presents and thoroughly discusses all key evidence from your engineering design process and findings. As you explain these findings, make sure to include the right kind of compelling graphics to help readers better visualize your data or information (e.g. data tables/graphs or other figures/charts). These graphics, while they are referred to and explained here, should be located only in the appendix. As you explain your process and points, make sure to refer to the appropriate graphic within the paragraph in which it first becomes relevant.</w:t>
      </w:r>
    </w:p>
    <w:p w14:paraId="51E483A1" w14:textId="77777777" w:rsidR="00646FD9" w:rsidRPr="00966725" w:rsidRDefault="00D72E00">
      <w:pPr>
        <w:numPr>
          <w:ilvl w:val="0"/>
          <w:numId w:val="12"/>
        </w:numPr>
        <w:tabs>
          <w:tab w:val="left" w:pos="360"/>
        </w:tabs>
        <w:spacing w:before="120"/>
        <w:ind w:left="360" w:hanging="360"/>
        <w:jc w:val="both"/>
        <w:rPr>
          <w:sz w:val="22"/>
          <w:szCs w:val="22"/>
        </w:rPr>
      </w:pPr>
      <w:r w:rsidRPr="00966725">
        <w:rPr>
          <w:sz w:val="22"/>
          <w:szCs w:val="22"/>
        </w:rPr>
        <w:t xml:space="preserve">Discuss your team’s design process, including: </w:t>
      </w:r>
    </w:p>
    <w:p w14:paraId="469A91B4" w14:textId="77777777" w:rsidR="00646FD9" w:rsidRPr="00966725" w:rsidRDefault="00D72E00">
      <w:pPr>
        <w:numPr>
          <w:ilvl w:val="2"/>
          <w:numId w:val="12"/>
        </w:numPr>
        <w:tabs>
          <w:tab w:val="left" w:pos="720"/>
        </w:tabs>
        <w:ind w:left="720" w:hanging="360"/>
        <w:jc w:val="both"/>
        <w:rPr>
          <w:sz w:val="22"/>
          <w:szCs w:val="22"/>
        </w:rPr>
      </w:pPr>
      <w:r w:rsidRPr="00966725">
        <w:rPr>
          <w:i/>
          <w:sz w:val="22"/>
          <w:szCs w:val="22"/>
        </w:rPr>
        <w:t>Process Overview.</w:t>
      </w:r>
      <w:r w:rsidRPr="00966725">
        <w:rPr>
          <w:sz w:val="22"/>
          <w:szCs w:val="22"/>
        </w:rPr>
        <w:t xml:space="preserve"> Clearly overview your team’s design process.</w:t>
      </w:r>
    </w:p>
    <w:p w14:paraId="32D4748B" w14:textId="77777777" w:rsidR="00646FD9" w:rsidRPr="00966725" w:rsidRDefault="00D72E00">
      <w:pPr>
        <w:numPr>
          <w:ilvl w:val="1"/>
          <w:numId w:val="12"/>
        </w:numPr>
        <w:tabs>
          <w:tab w:val="left" w:pos="720"/>
        </w:tabs>
        <w:ind w:left="720" w:hanging="360"/>
        <w:jc w:val="both"/>
        <w:rPr>
          <w:sz w:val="22"/>
          <w:szCs w:val="22"/>
        </w:rPr>
      </w:pPr>
      <w:r w:rsidRPr="00966725">
        <w:rPr>
          <w:i/>
          <w:sz w:val="22"/>
          <w:szCs w:val="22"/>
        </w:rPr>
        <w:t>Roles.</w:t>
      </w:r>
      <w:r w:rsidRPr="00966725">
        <w:rPr>
          <w:sz w:val="22"/>
          <w:szCs w:val="22"/>
        </w:rPr>
        <w:t xml:space="preserve"> Explain the roles of each team member at all stages of design.</w:t>
      </w:r>
    </w:p>
    <w:p w14:paraId="1B87BD48" w14:textId="77777777" w:rsidR="00646FD9" w:rsidRPr="00966725" w:rsidRDefault="00D72E00">
      <w:pPr>
        <w:numPr>
          <w:ilvl w:val="1"/>
          <w:numId w:val="12"/>
        </w:numPr>
        <w:tabs>
          <w:tab w:val="left" w:pos="720"/>
        </w:tabs>
        <w:ind w:left="720" w:hanging="360"/>
        <w:jc w:val="both"/>
        <w:rPr>
          <w:sz w:val="22"/>
          <w:szCs w:val="22"/>
        </w:rPr>
      </w:pPr>
      <w:r w:rsidRPr="00966725">
        <w:rPr>
          <w:i/>
          <w:sz w:val="22"/>
          <w:szCs w:val="22"/>
        </w:rPr>
        <w:t>Self-assessment.</w:t>
      </w:r>
      <w:r w:rsidRPr="00966725">
        <w:rPr>
          <w:sz w:val="22"/>
          <w:szCs w:val="22"/>
        </w:rPr>
        <w:t xml:space="preserve"> Detail the nature and efficacy of each stage of your design process (including brainstorming, research, etc.)</w:t>
      </w:r>
    </w:p>
    <w:p w14:paraId="41754341" w14:textId="77777777" w:rsidR="00646FD9" w:rsidRPr="00966725" w:rsidRDefault="00D72E00">
      <w:pPr>
        <w:numPr>
          <w:ilvl w:val="1"/>
          <w:numId w:val="12"/>
        </w:numPr>
        <w:tabs>
          <w:tab w:val="left" w:pos="720"/>
          <w:tab w:val="left" w:pos="1080"/>
        </w:tabs>
        <w:ind w:left="720" w:hanging="360"/>
        <w:jc w:val="both"/>
        <w:rPr>
          <w:sz w:val="22"/>
          <w:szCs w:val="22"/>
        </w:rPr>
      </w:pPr>
      <w:r w:rsidRPr="00966725">
        <w:rPr>
          <w:i/>
          <w:sz w:val="22"/>
          <w:szCs w:val="22"/>
        </w:rPr>
        <w:t>Discussion of electronics hardware integration.</w:t>
      </w:r>
      <w:r w:rsidRPr="00966725">
        <w:rPr>
          <w:sz w:val="22"/>
          <w:szCs w:val="22"/>
        </w:rPr>
        <w:t xml:space="preserve"> Detail the integration of the electronic hardware components into your prosthesis. Discussion should include breakthroughs, challenges and compromises made to integrate these components.</w:t>
      </w:r>
    </w:p>
    <w:p w14:paraId="4AA1F51F" w14:textId="77777777" w:rsidR="00646FD9" w:rsidRPr="00966725" w:rsidRDefault="00D72E00">
      <w:pPr>
        <w:numPr>
          <w:ilvl w:val="1"/>
          <w:numId w:val="12"/>
        </w:numPr>
        <w:tabs>
          <w:tab w:val="left" w:pos="720"/>
          <w:tab w:val="left" w:pos="1080"/>
        </w:tabs>
        <w:ind w:left="720" w:hanging="360"/>
        <w:jc w:val="both"/>
        <w:rPr>
          <w:sz w:val="22"/>
          <w:szCs w:val="22"/>
        </w:rPr>
      </w:pPr>
      <w:r w:rsidRPr="00966725">
        <w:rPr>
          <w:i/>
          <w:sz w:val="22"/>
          <w:szCs w:val="22"/>
        </w:rPr>
        <w:t>Discussion of Software development.</w:t>
      </w:r>
      <w:r w:rsidRPr="00966725">
        <w:rPr>
          <w:sz w:val="22"/>
          <w:szCs w:val="22"/>
        </w:rPr>
        <w:t xml:space="preserve"> Clearly describe the development of the code used to control the electronic components. A pseudocode description of your coding logic should be included in the appendix (See samples on page 12).</w:t>
      </w:r>
    </w:p>
    <w:p w14:paraId="42457E4D" w14:textId="77777777" w:rsidR="00646FD9" w:rsidRPr="00966725" w:rsidRDefault="00D72E00">
      <w:pPr>
        <w:numPr>
          <w:ilvl w:val="1"/>
          <w:numId w:val="12"/>
        </w:numPr>
        <w:tabs>
          <w:tab w:val="left" w:pos="720"/>
          <w:tab w:val="left" w:pos="1080"/>
        </w:tabs>
        <w:ind w:left="720" w:hanging="360"/>
        <w:jc w:val="both"/>
        <w:rPr>
          <w:sz w:val="22"/>
          <w:szCs w:val="22"/>
        </w:rPr>
      </w:pPr>
      <w:r w:rsidRPr="00966725">
        <w:rPr>
          <w:i/>
          <w:sz w:val="22"/>
          <w:szCs w:val="22"/>
        </w:rPr>
        <w:t>Rationale for Design Choices.</w:t>
      </w:r>
      <w:r w:rsidRPr="00966725">
        <w:rPr>
          <w:sz w:val="22"/>
          <w:szCs w:val="22"/>
        </w:rPr>
        <w:t xml:space="preserve"> Clearly explain what aspects of your design process (including brainstorming, research, design selections, modifications, testing, etc.) most informed all of your major design choices. Be specific. What part of your process most impacted your choices and how? </w:t>
      </w:r>
    </w:p>
    <w:p w14:paraId="7F0B3A38" w14:textId="77777777" w:rsidR="00646FD9" w:rsidRPr="00966725" w:rsidRDefault="00D72E00">
      <w:pPr>
        <w:numPr>
          <w:ilvl w:val="0"/>
          <w:numId w:val="12"/>
        </w:numPr>
        <w:ind w:left="360" w:hanging="360"/>
        <w:jc w:val="both"/>
        <w:rPr>
          <w:sz w:val="22"/>
          <w:szCs w:val="22"/>
        </w:rPr>
      </w:pPr>
      <w:r w:rsidRPr="00966725">
        <w:rPr>
          <w:sz w:val="22"/>
          <w:szCs w:val="22"/>
        </w:rPr>
        <w:t xml:space="preserve">Briefly summarize any particular STEM (Science, Technology, Engineering and Math) concepts that most informed your team’s design process. </w:t>
      </w:r>
    </w:p>
    <w:p w14:paraId="6CC565E9" w14:textId="77777777" w:rsidR="00646FD9" w:rsidRPr="00966725" w:rsidRDefault="00D72E00">
      <w:pPr>
        <w:numPr>
          <w:ilvl w:val="1"/>
          <w:numId w:val="12"/>
        </w:numPr>
        <w:tabs>
          <w:tab w:val="left" w:pos="1080"/>
        </w:tabs>
        <w:ind w:left="720" w:hanging="360"/>
        <w:jc w:val="both"/>
        <w:rPr>
          <w:sz w:val="22"/>
          <w:szCs w:val="22"/>
        </w:rPr>
      </w:pPr>
      <w:r w:rsidRPr="00966725">
        <w:rPr>
          <w:i/>
          <w:sz w:val="22"/>
          <w:szCs w:val="22"/>
        </w:rPr>
        <w:t>Math/Physics/Science Concepts.</w:t>
      </w:r>
      <w:r w:rsidRPr="00966725">
        <w:rPr>
          <w:sz w:val="22"/>
          <w:szCs w:val="22"/>
        </w:rPr>
        <w:t xml:space="preserve"> Teams are encouraged to examine and report on relevant concepts relating to mathematics, physics or science. We encourage teams to visit the MESA USA Curriculum for this competition (at </w:t>
      </w:r>
      <w:hyperlink r:id="rId13">
        <w:r w:rsidRPr="00966725">
          <w:rPr>
            <w:color w:val="0000FF"/>
            <w:sz w:val="22"/>
            <w:szCs w:val="22"/>
            <w:u w:val="single"/>
          </w:rPr>
          <w:t>www.mesausa.org</w:t>
        </w:r>
      </w:hyperlink>
      <w:r w:rsidRPr="00966725">
        <w:rPr>
          <w:sz w:val="22"/>
          <w:szCs w:val="22"/>
        </w:rPr>
        <w:t xml:space="preserve">) as part of your investigation. </w:t>
      </w:r>
    </w:p>
    <w:p w14:paraId="6BE38750" w14:textId="77777777" w:rsidR="00646FD9" w:rsidRPr="00966725" w:rsidRDefault="00D72E00">
      <w:pPr>
        <w:numPr>
          <w:ilvl w:val="1"/>
          <w:numId w:val="18"/>
        </w:numPr>
        <w:tabs>
          <w:tab w:val="left" w:pos="1440"/>
        </w:tabs>
        <w:ind w:left="1080" w:hanging="360"/>
        <w:contextualSpacing/>
        <w:jc w:val="both"/>
        <w:rPr>
          <w:i/>
          <w:sz w:val="22"/>
          <w:szCs w:val="22"/>
        </w:rPr>
      </w:pPr>
      <w:r w:rsidRPr="00966725">
        <w:rPr>
          <w:b/>
          <w:i/>
          <w:sz w:val="22"/>
          <w:szCs w:val="22"/>
        </w:rPr>
        <w:t>NOTE:</w:t>
      </w:r>
      <w:r w:rsidRPr="00966725">
        <w:rPr>
          <w:sz w:val="22"/>
          <w:szCs w:val="22"/>
        </w:rPr>
        <w:t xml:space="preserve"> Please also clarify if your team explored ANY advanced concepts, techniques, algorithms or other materials that would not normally be included in middle or high school subjects. The paper must reflect the team’s comprehension and capacity to explain such concepts. If these ideas were incorporated based on suggestions by people you sought out in your research, by volunteer STEM professionals at your school, or through other advanced text or web resources, make sure to also briefly reference this either here or in the Appendix. </w:t>
      </w:r>
    </w:p>
    <w:p w14:paraId="12CB0904" w14:textId="77777777" w:rsidR="00646FD9" w:rsidRPr="00966725" w:rsidRDefault="00D72E00">
      <w:pPr>
        <w:numPr>
          <w:ilvl w:val="1"/>
          <w:numId w:val="12"/>
        </w:numPr>
        <w:tabs>
          <w:tab w:val="left" w:pos="1080"/>
        </w:tabs>
        <w:ind w:left="720" w:hanging="360"/>
        <w:jc w:val="both"/>
        <w:rPr>
          <w:sz w:val="22"/>
          <w:szCs w:val="22"/>
        </w:rPr>
      </w:pPr>
      <w:r w:rsidRPr="00966725">
        <w:rPr>
          <w:i/>
          <w:sz w:val="22"/>
          <w:szCs w:val="22"/>
        </w:rPr>
        <w:t>Engineering/Technology Challenges/Solutions. Advanced Concepts</w:t>
      </w:r>
      <w:r w:rsidRPr="00966725">
        <w:rPr>
          <w:sz w:val="22"/>
          <w:szCs w:val="22"/>
        </w:rPr>
        <w:t>. Teams are encouraged to examine and report on relevant concepts relating to engineering and technology. As with the last standard, please clarify if your team explored advanced concepts, etc., relating to engineering or technology.</w:t>
      </w:r>
    </w:p>
    <w:p w14:paraId="1225A929" w14:textId="77777777" w:rsidR="00646FD9" w:rsidRPr="00966725" w:rsidRDefault="00D72E00">
      <w:pPr>
        <w:numPr>
          <w:ilvl w:val="1"/>
          <w:numId w:val="12"/>
        </w:numPr>
        <w:tabs>
          <w:tab w:val="left" w:pos="1080"/>
        </w:tabs>
        <w:ind w:left="720" w:hanging="360"/>
        <w:jc w:val="both"/>
        <w:rPr>
          <w:sz w:val="22"/>
          <w:szCs w:val="22"/>
        </w:rPr>
      </w:pPr>
      <w:r w:rsidRPr="00966725">
        <w:rPr>
          <w:i/>
          <w:sz w:val="22"/>
          <w:szCs w:val="22"/>
        </w:rPr>
        <w:t xml:space="preserve">Relevant Graphics. </w:t>
      </w:r>
      <w:r w:rsidRPr="00966725">
        <w:rPr>
          <w:sz w:val="22"/>
          <w:szCs w:val="22"/>
        </w:rPr>
        <w:t xml:space="preserve">Be sure to reference tables/graphs which reflect key data from each major design prototype or modification. These should be located in your Appendix. </w:t>
      </w:r>
    </w:p>
    <w:p w14:paraId="49D7410B" w14:textId="77777777" w:rsidR="00646FD9" w:rsidRPr="00966725" w:rsidRDefault="00D72E00">
      <w:pPr>
        <w:numPr>
          <w:ilvl w:val="1"/>
          <w:numId w:val="12"/>
        </w:numPr>
        <w:tabs>
          <w:tab w:val="left" w:pos="1080"/>
        </w:tabs>
        <w:ind w:left="720" w:hanging="360"/>
        <w:jc w:val="both"/>
        <w:rPr>
          <w:sz w:val="22"/>
          <w:szCs w:val="22"/>
        </w:rPr>
      </w:pPr>
      <w:r w:rsidRPr="00966725">
        <w:rPr>
          <w:i/>
          <w:sz w:val="22"/>
          <w:szCs w:val="22"/>
        </w:rPr>
        <w:t>Data Analysis.</w:t>
      </w:r>
      <w:r w:rsidRPr="00966725">
        <w:rPr>
          <w:sz w:val="22"/>
          <w:szCs w:val="22"/>
        </w:rPr>
        <w:t xml:space="preserve"> Be sure to include any related data reduction, analysis tools, models or operations used to explore your data.</w:t>
      </w:r>
    </w:p>
    <w:p w14:paraId="61E710D8" w14:textId="77777777" w:rsidR="00646FD9" w:rsidRPr="00966725" w:rsidRDefault="00D72E00">
      <w:pPr>
        <w:numPr>
          <w:ilvl w:val="1"/>
          <w:numId w:val="12"/>
        </w:numPr>
        <w:tabs>
          <w:tab w:val="left" w:pos="1080"/>
        </w:tabs>
        <w:ind w:left="720" w:hanging="360"/>
        <w:jc w:val="both"/>
        <w:rPr>
          <w:sz w:val="22"/>
          <w:szCs w:val="22"/>
        </w:rPr>
      </w:pPr>
      <w:r w:rsidRPr="00966725">
        <w:rPr>
          <w:i/>
          <w:sz w:val="22"/>
          <w:szCs w:val="22"/>
        </w:rPr>
        <w:t>Design Variable Overview.</w:t>
      </w:r>
      <w:r w:rsidRPr="00966725">
        <w:rPr>
          <w:sz w:val="22"/>
          <w:szCs w:val="22"/>
        </w:rPr>
        <w:t xml:space="preserve"> Be sure to clearly explain all design variables – including those you weren’t able to address effectively. </w:t>
      </w:r>
    </w:p>
    <w:p w14:paraId="787E241A" w14:textId="77777777" w:rsidR="00646FD9" w:rsidRPr="00966725" w:rsidRDefault="00D72E00">
      <w:pPr>
        <w:numPr>
          <w:ilvl w:val="1"/>
          <w:numId w:val="12"/>
        </w:numPr>
        <w:tabs>
          <w:tab w:val="left" w:pos="1080"/>
        </w:tabs>
        <w:ind w:left="720" w:hanging="360"/>
        <w:jc w:val="both"/>
        <w:rPr>
          <w:sz w:val="22"/>
          <w:szCs w:val="22"/>
        </w:rPr>
      </w:pPr>
      <w:r w:rsidRPr="00966725">
        <w:rPr>
          <w:i/>
          <w:sz w:val="22"/>
          <w:szCs w:val="22"/>
        </w:rPr>
        <w:t>Design Variable Optimization.</w:t>
      </w:r>
      <w:r w:rsidRPr="00966725">
        <w:rPr>
          <w:sz w:val="22"/>
          <w:szCs w:val="22"/>
        </w:rPr>
        <w:t xml:space="preserve"> The discussion should also clearly explain which specific variables your team addressed or optimized for and why.</w:t>
      </w:r>
    </w:p>
    <w:p w14:paraId="1A3C0065" w14:textId="77777777" w:rsidR="00646FD9" w:rsidRPr="00966725" w:rsidRDefault="00D72E00">
      <w:r w:rsidRPr="00966725">
        <w:br w:type="page"/>
      </w:r>
    </w:p>
    <w:p w14:paraId="7BD9383D" w14:textId="77777777" w:rsidR="00646FD9" w:rsidRPr="00966725" w:rsidRDefault="00D72E00">
      <w:pPr>
        <w:numPr>
          <w:ilvl w:val="0"/>
          <w:numId w:val="12"/>
        </w:numPr>
        <w:spacing w:before="120"/>
        <w:ind w:left="0" w:hanging="360"/>
        <w:jc w:val="both"/>
        <w:rPr>
          <w:sz w:val="22"/>
          <w:szCs w:val="22"/>
        </w:rPr>
      </w:pPr>
      <w:r w:rsidRPr="00966725">
        <w:rPr>
          <w:sz w:val="22"/>
          <w:szCs w:val="22"/>
        </w:rPr>
        <w:t>Quality and Thoroughness</w:t>
      </w:r>
    </w:p>
    <w:p w14:paraId="574F67FB" w14:textId="77777777" w:rsidR="00646FD9" w:rsidRPr="00966725" w:rsidRDefault="00D72E00">
      <w:pPr>
        <w:numPr>
          <w:ilvl w:val="1"/>
          <w:numId w:val="12"/>
        </w:numPr>
        <w:ind w:left="720" w:hanging="360"/>
        <w:jc w:val="both"/>
        <w:rPr>
          <w:sz w:val="22"/>
          <w:szCs w:val="22"/>
        </w:rPr>
      </w:pPr>
      <w:r w:rsidRPr="00966725">
        <w:rPr>
          <w:i/>
          <w:sz w:val="22"/>
          <w:szCs w:val="22"/>
        </w:rPr>
        <w:t>Support Sections</w:t>
      </w:r>
      <w:r w:rsidRPr="00966725">
        <w:rPr>
          <w:sz w:val="22"/>
          <w:szCs w:val="22"/>
        </w:rPr>
        <w:t xml:space="preserve">. Make sure to include all support sections (e.g. references, acknowledgments, </w:t>
      </w:r>
      <w:proofErr w:type="gramStart"/>
      <w:r w:rsidRPr="00966725">
        <w:rPr>
          <w:sz w:val="22"/>
          <w:szCs w:val="22"/>
        </w:rPr>
        <w:t>appendix</w:t>
      </w:r>
      <w:proofErr w:type="gramEnd"/>
      <w:r w:rsidRPr="00966725">
        <w:rPr>
          <w:sz w:val="22"/>
          <w:szCs w:val="22"/>
        </w:rPr>
        <w:t>).</w:t>
      </w:r>
    </w:p>
    <w:p w14:paraId="1C54F0B6" w14:textId="77777777" w:rsidR="00646FD9" w:rsidRPr="00966725" w:rsidRDefault="00D72E00">
      <w:pPr>
        <w:numPr>
          <w:ilvl w:val="1"/>
          <w:numId w:val="12"/>
        </w:numPr>
        <w:ind w:left="720" w:hanging="360"/>
        <w:jc w:val="both"/>
        <w:rPr>
          <w:sz w:val="22"/>
          <w:szCs w:val="22"/>
        </w:rPr>
      </w:pPr>
      <w:r w:rsidRPr="00966725">
        <w:rPr>
          <w:i/>
          <w:sz w:val="22"/>
          <w:szCs w:val="22"/>
        </w:rPr>
        <w:t>Go The Extra Mile.</w:t>
      </w:r>
      <w:r w:rsidRPr="00966725">
        <w:rPr>
          <w:sz w:val="22"/>
          <w:szCs w:val="22"/>
        </w:rPr>
        <w:t xml:space="preserve"> Clearly describe any extra measures your team made to be more conscientious in ensuring that your design’s quality went beyond the call of the specifications. For example, is your final design durable, or easy and affordable to repair? If your design had a particular client (user/consumer) in mind – or group of clients – what additional considerations went into your design (e.g. particular functionality desired, aesthetics)? If you did a viability or impact study to see the positive and adverse impacts of your design (i.e. on society, the environment, hypothetical clients, etc.), what did you learn?</w:t>
      </w:r>
    </w:p>
    <w:p w14:paraId="01A33882" w14:textId="77777777" w:rsidR="00646FD9" w:rsidRPr="00966725" w:rsidRDefault="00D72E00">
      <w:pPr>
        <w:numPr>
          <w:ilvl w:val="1"/>
          <w:numId w:val="12"/>
        </w:numPr>
        <w:ind w:left="720" w:hanging="360"/>
        <w:jc w:val="both"/>
        <w:rPr>
          <w:sz w:val="22"/>
          <w:szCs w:val="22"/>
        </w:rPr>
      </w:pPr>
      <w:r w:rsidRPr="00966725">
        <w:rPr>
          <w:i/>
          <w:sz w:val="22"/>
          <w:szCs w:val="22"/>
        </w:rPr>
        <w:t xml:space="preserve">Cost-Labor. Summary. </w:t>
      </w:r>
      <w:r w:rsidRPr="00966725">
        <w:rPr>
          <w:sz w:val="22"/>
          <w:szCs w:val="22"/>
        </w:rPr>
        <w:t>Include a very detailed list of student time commitment as well as volunteer support. See Appendix section below for more information.</w:t>
      </w:r>
    </w:p>
    <w:p w14:paraId="6DBB8427" w14:textId="77777777" w:rsidR="00646FD9" w:rsidRPr="00966725" w:rsidRDefault="00D72E00">
      <w:pPr>
        <w:numPr>
          <w:ilvl w:val="1"/>
          <w:numId w:val="12"/>
        </w:numPr>
        <w:tabs>
          <w:tab w:val="left" w:pos="720"/>
          <w:tab w:val="left" w:pos="1080"/>
        </w:tabs>
        <w:ind w:left="720" w:hanging="360"/>
        <w:jc w:val="both"/>
        <w:rPr>
          <w:sz w:val="22"/>
          <w:szCs w:val="22"/>
        </w:rPr>
      </w:pPr>
      <w:r w:rsidRPr="00966725">
        <w:rPr>
          <w:i/>
          <w:sz w:val="22"/>
          <w:szCs w:val="22"/>
        </w:rPr>
        <w:t>Evidence of Quality in Design Notebook.</w:t>
      </w:r>
      <w:r w:rsidRPr="00966725">
        <w:rPr>
          <w:sz w:val="22"/>
          <w:szCs w:val="22"/>
        </w:rPr>
        <w:t xml:space="preserve"> Include enough tidy, scanned/photocopied images from design notebooks to clearly reflect your thoroughness and planning.</w:t>
      </w:r>
    </w:p>
    <w:p w14:paraId="4DC9BD76" w14:textId="77777777" w:rsidR="00646FD9" w:rsidRPr="00966725" w:rsidRDefault="00D72E00">
      <w:pPr>
        <w:numPr>
          <w:ilvl w:val="1"/>
          <w:numId w:val="12"/>
        </w:numPr>
        <w:tabs>
          <w:tab w:val="left" w:pos="720"/>
          <w:tab w:val="left" w:pos="1080"/>
        </w:tabs>
        <w:ind w:left="720" w:hanging="360"/>
        <w:jc w:val="both"/>
        <w:rPr>
          <w:sz w:val="22"/>
          <w:szCs w:val="22"/>
        </w:rPr>
      </w:pPr>
      <w:r w:rsidRPr="00966725">
        <w:rPr>
          <w:i/>
          <w:sz w:val="22"/>
          <w:szCs w:val="22"/>
        </w:rPr>
        <w:t>Testing Procedures.</w:t>
      </w:r>
      <w:r w:rsidRPr="00966725">
        <w:rPr>
          <w:sz w:val="22"/>
          <w:szCs w:val="22"/>
        </w:rPr>
        <w:t xml:space="preserve"> Clearly describe your experimental procedures and test setup, including relevant pictures or diagrams. </w:t>
      </w:r>
    </w:p>
    <w:p w14:paraId="4F762F75" w14:textId="77777777" w:rsidR="00646FD9" w:rsidRPr="00966725" w:rsidRDefault="00D72E00">
      <w:pPr>
        <w:numPr>
          <w:ilvl w:val="1"/>
          <w:numId w:val="12"/>
        </w:numPr>
        <w:ind w:left="720" w:hanging="360"/>
        <w:jc w:val="both"/>
        <w:rPr>
          <w:sz w:val="22"/>
          <w:szCs w:val="22"/>
        </w:rPr>
      </w:pPr>
      <w:r w:rsidRPr="00966725">
        <w:rPr>
          <w:i/>
          <w:sz w:val="22"/>
          <w:szCs w:val="22"/>
        </w:rPr>
        <w:t>Bibliography:</w:t>
      </w:r>
      <w:r w:rsidRPr="00966725">
        <w:rPr>
          <w:sz w:val="22"/>
          <w:szCs w:val="22"/>
        </w:rPr>
        <w:t xml:space="preserve"> In your bibliography, be sure to include at least 8 highly relevant sources that are appropriately formatted (i.e. APA, IEEE, or other standard format).</w:t>
      </w:r>
    </w:p>
    <w:p w14:paraId="0407824F" w14:textId="77777777" w:rsidR="00646FD9" w:rsidRPr="00966725" w:rsidRDefault="00D72E00">
      <w:pPr>
        <w:spacing w:before="120"/>
        <w:jc w:val="both"/>
      </w:pPr>
      <w:r w:rsidRPr="00966725">
        <w:rPr>
          <w:sz w:val="22"/>
          <w:szCs w:val="22"/>
        </w:rPr>
        <w:t xml:space="preserve">Overall, the discussion section should be imaginative enough to hold the reader's interest and organized logically. Three common ways to organize are shown below: </w:t>
      </w:r>
    </w:p>
    <w:p w14:paraId="2F1ECC45" w14:textId="77777777" w:rsidR="00646FD9" w:rsidRPr="00966725" w:rsidRDefault="00D72E00">
      <w:pPr>
        <w:numPr>
          <w:ilvl w:val="0"/>
          <w:numId w:val="19"/>
        </w:numPr>
        <w:ind w:hanging="360"/>
        <w:jc w:val="both"/>
        <w:rPr>
          <w:sz w:val="22"/>
          <w:szCs w:val="22"/>
        </w:rPr>
      </w:pPr>
      <w:r w:rsidRPr="00966725">
        <w:rPr>
          <w:i/>
          <w:sz w:val="22"/>
          <w:szCs w:val="22"/>
        </w:rPr>
        <w:t>Chronological development:</w:t>
      </w:r>
      <w:r w:rsidRPr="00966725">
        <w:rPr>
          <w:sz w:val="22"/>
          <w:szCs w:val="22"/>
        </w:rPr>
        <w:t xml:space="preserve"> present information in order of occurrence, which is usually the easiest way to organize.</w:t>
      </w:r>
    </w:p>
    <w:p w14:paraId="4B8F360D" w14:textId="77777777" w:rsidR="00646FD9" w:rsidRPr="00966725" w:rsidRDefault="00D72E00">
      <w:pPr>
        <w:numPr>
          <w:ilvl w:val="0"/>
          <w:numId w:val="19"/>
        </w:numPr>
        <w:ind w:hanging="360"/>
        <w:jc w:val="both"/>
        <w:rPr>
          <w:sz w:val="22"/>
          <w:szCs w:val="22"/>
        </w:rPr>
      </w:pPr>
      <w:r w:rsidRPr="00966725">
        <w:rPr>
          <w:i/>
          <w:sz w:val="22"/>
          <w:szCs w:val="22"/>
        </w:rPr>
        <w:t>Subject development:</w:t>
      </w:r>
      <w:r w:rsidRPr="00966725">
        <w:rPr>
          <w:sz w:val="22"/>
          <w:szCs w:val="22"/>
        </w:rPr>
        <w:t xml:space="preserve"> present information by subjects, grouped in a predetermined order.</w:t>
      </w:r>
    </w:p>
    <w:p w14:paraId="50197966" w14:textId="77777777" w:rsidR="00646FD9" w:rsidRPr="00966725" w:rsidRDefault="00D72E00">
      <w:pPr>
        <w:numPr>
          <w:ilvl w:val="0"/>
          <w:numId w:val="19"/>
        </w:numPr>
        <w:ind w:hanging="360"/>
        <w:jc w:val="both"/>
        <w:rPr>
          <w:sz w:val="22"/>
          <w:szCs w:val="22"/>
        </w:rPr>
      </w:pPr>
      <w:r w:rsidRPr="00966725">
        <w:rPr>
          <w:i/>
          <w:sz w:val="22"/>
          <w:szCs w:val="22"/>
        </w:rPr>
        <w:t>Concept development:</w:t>
      </w:r>
      <w:r w:rsidRPr="00966725">
        <w:rPr>
          <w:sz w:val="22"/>
          <w:szCs w:val="22"/>
        </w:rPr>
        <w:t xml:space="preserve"> arrange information as a series of ideas that reveal the reasoning process used to reach your conclusions. This requires more careful organization but also allows for more creativity and persuasion. Writers should anticipate reader reactions. If presenting a controversial concept, establish a strong case before discussing it in detail. If presenting a popular or familiar concept, briefly and simply establish your case.</w:t>
      </w:r>
    </w:p>
    <w:p w14:paraId="7C530E60" w14:textId="77777777" w:rsidR="00646FD9" w:rsidRPr="00966725" w:rsidRDefault="00D72E00">
      <w:pPr>
        <w:spacing w:before="120"/>
        <w:jc w:val="both"/>
      </w:pPr>
      <w:r w:rsidRPr="00966725">
        <w:rPr>
          <w:b/>
          <w:sz w:val="22"/>
          <w:szCs w:val="22"/>
          <w:u w:val="single"/>
        </w:rPr>
        <w:t>F.  Conclusion</w:t>
      </w:r>
    </w:p>
    <w:p w14:paraId="195B6E4A" w14:textId="77777777" w:rsidR="00646FD9" w:rsidRPr="00966725" w:rsidRDefault="00D72E00">
      <w:pPr>
        <w:jc w:val="both"/>
      </w:pPr>
      <w:r w:rsidRPr="00966725">
        <w:rPr>
          <w:sz w:val="22"/>
          <w:szCs w:val="22"/>
        </w:rPr>
        <w:t xml:space="preserve">This section should be identical to the conclusion section included in the poster. In this section, state the major inferences that can be drawn from the discussion. No new evidence should appear in this section. </w:t>
      </w:r>
    </w:p>
    <w:p w14:paraId="63A2D8A2" w14:textId="77777777" w:rsidR="00646FD9" w:rsidRPr="00966725" w:rsidRDefault="00D72E00">
      <w:pPr>
        <w:spacing w:before="120"/>
        <w:jc w:val="both"/>
      </w:pPr>
      <w:r w:rsidRPr="00966725">
        <w:rPr>
          <w:b/>
          <w:sz w:val="22"/>
          <w:szCs w:val="22"/>
          <w:u w:val="single"/>
        </w:rPr>
        <w:t xml:space="preserve">G.  Recommendations </w:t>
      </w:r>
    </w:p>
    <w:p w14:paraId="795DB130" w14:textId="77777777" w:rsidR="00646FD9" w:rsidRPr="00966725" w:rsidRDefault="00D72E00">
      <w:pPr>
        <w:jc w:val="both"/>
      </w:pPr>
      <w:r w:rsidRPr="00966725">
        <w:rPr>
          <w:sz w:val="22"/>
          <w:szCs w:val="22"/>
        </w:rPr>
        <w:t>This section should be identical to the recommendations section included in the poster. Imagine that in the future, other student design teams – or even your own design team – will get to take your design to the next level. In this section, suggest further work to be done and why. If several solutions are presented in your paper, what do you recommend would be the best solution? What key questions would you have liked to explore if you had additional time or resources? What were your current design’s strengths and shortcomings? Write recommendations to future designers, in strong definitive terms using first person and active verbs.</w:t>
      </w:r>
    </w:p>
    <w:p w14:paraId="1A6385B0" w14:textId="77777777" w:rsidR="00646FD9" w:rsidRPr="00966725" w:rsidRDefault="00D72E00">
      <w:pPr>
        <w:spacing w:before="120"/>
        <w:jc w:val="both"/>
      </w:pPr>
      <w:r w:rsidRPr="00966725">
        <w:rPr>
          <w:b/>
          <w:sz w:val="22"/>
          <w:szCs w:val="22"/>
          <w:u w:val="single"/>
        </w:rPr>
        <w:t>H.  References or Bibliography</w:t>
      </w:r>
    </w:p>
    <w:p w14:paraId="770C5F2A" w14:textId="3D6246C1" w:rsidR="00646FD9" w:rsidRPr="00966725" w:rsidRDefault="00F93E5C">
      <w:pPr>
        <w:widowControl w:val="0"/>
        <w:tabs>
          <w:tab w:val="left" w:pos="-1440"/>
        </w:tabs>
        <w:ind w:hanging="720"/>
        <w:jc w:val="both"/>
      </w:pPr>
      <w:r>
        <w:rPr>
          <w:sz w:val="22"/>
          <w:szCs w:val="22"/>
        </w:rPr>
        <w:tab/>
      </w:r>
      <w:r w:rsidR="00D72E00" w:rsidRPr="00966725">
        <w:rPr>
          <w:sz w:val="22"/>
          <w:szCs w:val="22"/>
        </w:rPr>
        <w:t xml:space="preserve">All sources that are consulted should be properly cited according to either APA, IEEE, or another standard format. Please introduce all sources with a brief sentence explaining which format you chose and why. See Resource Materials section for example references and additional information. We encourage you to seek at least eight (8) highly relevant sources that are appropriately formatted. If you borrowed any particular ideas from the MESA USA National Prosthetic Arm Design Curriculum (at </w:t>
      </w:r>
      <w:hyperlink r:id="rId14">
        <w:r w:rsidR="00D72E00" w:rsidRPr="00966725">
          <w:rPr>
            <w:color w:val="0000FF"/>
            <w:sz w:val="22"/>
            <w:szCs w:val="22"/>
            <w:u w:val="single"/>
          </w:rPr>
          <w:t>www.mesausa.org</w:t>
        </w:r>
      </w:hyperlink>
      <w:r w:rsidR="00D72E00" w:rsidRPr="00966725">
        <w:rPr>
          <w:sz w:val="22"/>
          <w:szCs w:val="22"/>
        </w:rPr>
        <w:t xml:space="preserve">), make sure to reference the specific sections/pages as well. </w:t>
      </w:r>
    </w:p>
    <w:p w14:paraId="30ABD13C" w14:textId="77777777" w:rsidR="00646FD9" w:rsidRPr="00966725" w:rsidRDefault="00646FD9">
      <w:pPr>
        <w:jc w:val="both"/>
      </w:pPr>
    </w:p>
    <w:p w14:paraId="4A86B1C1" w14:textId="77777777" w:rsidR="00646FD9" w:rsidRPr="00966725" w:rsidRDefault="00D72E00">
      <w:pPr>
        <w:jc w:val="both"/>
      </w:pPr>
      <w:r w:rsidRPr="00966725">
        <w:rPr>
          <w:b/>
          <w:sz w:val="22"/>
          <w:szCs w:val="22"/>
          <w:u w:val="single"/>
        </w:rPr>
        <w:t>I.  Acknowledgments</w:t>
      </w:r>
    </w:p>
    <w:p w14:paraId="2C5E137A" w14:textId="77777777" w:rsidR="00646FD9" w:rsidRPr="00966725" w:rsidRDefault="00D72E00">
      <w:pPr>
        <w:jc w:val="both"/>
      </w:pPr>
      <w:r w:rsidRPr="00966725">
        <w:rPr>
          <w:sz w:val="22"/>
          <w:szCs w:val="22"/>
        </w:rPr>
        <w:t xml:space="preserve">This section should be used to recognize individuals or groups who have provided support and guidance throughout the design process. If any of your team’s design or analysis work was influenced by these people, make sure to specifically explain how in the body of the text. </w:t>
      </w:r>
    </w:p>
    <w:p w14:paraId="301E0B69" w14:textId="77777777" w:rsidR="00646FD9" w:rsidRPr="00966725" w:rsidRDefault="00D72E00">
      <w:pPr>
        <w:spacing w:before="120"/>
        <w:jc w:val="both"/>
      </w:pPr>
      <w:r w:rsidRPr="00966725">
        <w:rPr>
          <w:b/>
          <w:sz w:val="22"/>
          <w:szCs w:val="22"/>
          <w:u w:val="single"/>
        </w:rPr>
        <w:t>J.  Appendix</w:t>
      </w:r>
    </w:p>
    <w:p w14:paraId="0BA877B1" w14:textId="77777777" w:rsidR="00646FD9" w:rsidRPr="00966725" w:rsidRDefault="00D72E00">
      <w:pPr>
        <w:widowControl w:val="0"/>
        <w:jc w:val="both"/>
      </w:pPr>
      <w:r w:rsidRPr="00966725">
        <w:rPr>
          <w:sz w:val="22"/>
          <w:szCs w:val="22"/>
        </w:rPr>
        <w:t xml:space="preserve">This section contains, in detail, any additional supporting data, charts, tables, photographs, </w:t>
      </w:r>
      <w:proofErr w:type="gramStart"/>
      <w:r w:rsidRPr="00966725">
        <w:rPr>
          <w:sz w:val="22"/>
          <w:szCs w:val="22"/>
        </w:rPr>
        <w:t>test</w:t>
      </w:r>
      <w:proofErr w:type="gramEnd"/>
      <w:r w:rsidRPr="00966725">
        <w:rPr>
          <w:sz w:val="22"/>
          <w:szCs w:val="22"/>
        </w:rPr>
        <w:t xml:space="preserve"> results, etc. that were referred to earlier in the paper. Please be sure to also include here the following: </w:t>
      </w:r>
    </w:p>
    <w:p w14:paraId="59046BC9" w14:textId="77777777" w:rsidR="00646FD9" w:rsidRPr="00966725" w:rsidRDefault="00D72E00">
      <w:pPr>
        <w:numPr>
          <w:ilvl w:val="0"/>
          <w:numId w:val="13"/>
        </w:numPr>
        <w:ind w:hanging="360"/>
        <w:jc w:val="both"/>
        <w:rPr>
          <w:sz w:val="22"/>
          <w:szCs w:val="22"/>
        </w:rPr>
      </w:pPr>
      <w:r w:rsidRPr="00966725">
        <w:rPr>
          <w:sz w:val="22"/>
          <w:szCs w:val="22"/>
        </w:rPr>
        <w:t>Cost-Labor Summary. Include a very detailed table reflecting student time commitment as well as volunteer support. This should estimate any student or volunteer hours that applied to complete any project elements (i.e. Device, Technical Paper, Academic Display and Oral Presentation).</w:t>
      </w:r>
    </w:p>
    <w:p w14:paraId="19A7D77D" w14:textId="77777777" w:rsidR="00646FD9" w:rsidRPr="00966725" w:rsidRDefault="00D72E00">
      <w:pPr>
        <w:numPr>
          <w:ilvl w:val="1"/>
          <w:numId w:val="13"/>
        </w:numPr>
        <w:ind w:left="720" w:hanging="360"/>
        <w:jc w:val="both"/>
        <w:rPr>
          <w:sz w:val="22"/>
          <w:szCs w:val="22"/>
        </w:rPr>
      </w:pPr>
      <w:r w:rsidRPr="00966725">
        <w:rPr>
          <w:sz w:val="22"/>
          <w:szCs w:val="22"/>
        </w:rPr>
        <w:t xml:space="preserve">Minimum size: An 8 ½ by 11 sheet of paper. </w:t>
      </w:r>
    </w:p>
    <w:p w14:paraId="5702853D" w14:textId="77777777" w:rsidR="00646FD9" w:rsidRPr="00966725" w:rsidRDefault="00D72E00">
      <w:pPr>
        <w:numPr>
          <w:ilvl w:val="0"/>
          <w:numId w:val="13"/>
        </w:numPr>
        <w:ind w:hanging="360"/>
        <w:jc w:val="both"/>
        <w:rPr>
          <w:sz w:val="22"/>
          <w:szCs w:val="22"/>
        </w:rPr>
      </w:pPr>
      <w:r w:rsidRPr="00966725">
        <w:rPr>
          <w:sz w:val="22"/>
          <w:szCs w:val="22"/>
        </w:rPr>
        <w:t>Pseudocode. An informal description of your programming logic. It should summarize the program’s steps and should not contain any code syntax or underlying technology considerations.</w:t>
      </w:r>
    </w:p>
    <w:p w14:paraId="16BE6328" w14:textId="77777777" w:rsidR="00646FD9" w:rsidRPr="00966725" w:rsidRDefault="00646FD9"/>
    <w:p w14:paraId="20EEC1E3" w14:textId="77777777" w:rsidR="00646FD9" w:rsidRPr="00966725" w:rsidRDefault="00D72E00">
      <w:r w:rsidRPr="00966725">
        <w:rPr>
          <w:b/>
          <w:u w:val="single"/>
        </w:rPr>
        <w:t>ACADEMIC POSTER PRESENTATION</w:t>
      </w:r>
    </w:p>
    <w:p w14:paraId="0290D877" w14:textId="77777777" w:rsidR="00646FD9" w:rsidRPr="00966725" w:rsidRDefault="00D72E00" w:rsidP="00861141">
      <w:pPr>
        <w:spacing w:before="120" w:after="120"/>
        <w:jc w:val="both"/>
      </w:pPr>
      <w:r w:rsidRPr="00966725">
        <w:rPr>
          <w:b/>
          <w:sz w:val="22"/>
          <w:szCs w:val="22"/>
          <w:u w:val="single"/>
        </w:rPr>
        <w:t xml:space="preserve">Required POSTER Elements (detailed description by Section) </w:t>
      </w:r>
    </w:p>
    <w:p w14:paraId="77F9E36F" w14:textId="77777777" w:rsidR="00861141" w:rsidRPr="00861141" w:rsidRDefault="00D72E00" w:rsidP="00990A2B">
      <w:pPr>
        <w:pStyle w:val="ListParagraph"/>
        <w:numPr>
          <w:ilvl w:val="0"/>
          <w:numId w:val="11"/>
        </w:numPr>
        <w:spacing w:after="120" w:line="276" w:lineRule="auto"/>
        <w:ind w:hanging="360"/>
        <w:jc w:val="both"/>
        <w:rPr>
          <w:sz w:val="22"/>
          <w:szCs w:val="22"/>
        </w:rPr>
      </w:pPr>
      <w:r w:rsidRPr="00861141">
        <w:rPr>
          <w:b/>
          <w:i/>
          <w:sz w:val="22"/>
          <w:szCs w:val="22"/>
        </w:rPr>
        <w:t>Abstract Section.</w:t>
      </w:r>
      <w:r w:rsidRPr="00861141">
        <w:rPr>
          <w:sz w:val="22"/>
          <w:szCs w:val="22"/>
        </w:rPr>
        <w:t xml:space="preserve"> </w:t>
      </w:r>
      <w:r w:rsidR="00861141" w:rsidRPr="00861141">
        <w:rPr>
          <w:rFonts w:eastAsia="Arial"/>
          <w:sz w:val="22"/>
          <w:szCs w:val="22"/>
        </w:rPr>
        <w:t>This section is an engaging, brief synopsis of your project (200-250 works).  It should be written using minimal technical terms. It should paraphrase the design problem and team motivation, and should clearly summarize your design’s key features, results and conclusions.  A person reading the abstract should be able to understand the contents of your entire paper in the 30 seconds it takes to read it.</w:t>
      </w:r>
    </w:p>
    <w:p w14:paraId="1A7E1BF6" w14:textId="48970140" w:rsidR="00646FD9" w:rsidRPr="00861141" w:rsidRDefault="00D72E00" w:rsidP="00861141">
      <w:pPr>
        <w:pStyle w:val="ListParagraph"/>
        <w:numPr>
          <w:ilvl w:val="0"/>
          <w:numId w:val="11"/>
        </w:numPr>
        <w:spacing w:after="60"/>
        <w:ind w:hanging="360"/>
        <w:jc w:val="both"/>
        <w:rPr>
          <w:sz w:val="22"/>
          <w:szCs w:val="22"/>
        </w:rPr>
      </w:pPr>
      <w:r w:rsidRPr="00861141">
        <w:rPr>
          <w:b/>
          <w:i/>
          <w:sz w:val="22"/>
          <w:szCs w:val="22"/>
        </w:rPr>
        <w:t>Design Features and Drawings Section(s).</w:t>
      </w:r>
      <w:r w:rsidRPr="00861141">
        <w:rPr>
          <w:i/>
          <w:sz w:val="22"/>
          <w:szCs w:val="22"/>
        </w:rPr>
        <w:t xml:space="preserve"> </w:t>
      </w:r>
      <w:r w:rsidRPr="00861141">
        <w:rPr>
          <w:sz w:val="22"/>
          <w:szCs w:val="22"/>
        </w:rPr>
        <w:t>Provide viewers with the following:</w:t>
      </w:r>
      <w:r w:rsidRPr="00861141">
        <w:rPr>
          <w:i/>
          <w:sz w:val="22"/>
          <w:szCs w:val="22"/>
        </w:rPr>
        <w:t xml:space="preserve"> </w:t>
      </w:r>
    </w:p>
    <w:p w14:paraId="73037CD4" w14:textId="77777777" w:rsidR="00646FD9" w:rsidRPr="00966725" w:rsidRDefault="00D72E00">
      <w:pPr>
        <w:numPr>
          <w:ilvl w:val="1"/>
          <w:numId w:val="8"/>
        </w:numPr>
        <w:ind w:left="720" w:hanging="360"/>
        <w:contextualSpacing/>
        <w:jc w:val="both"/>
        <w:rPr>
          <w:sz w:val="22"/>
          <w:szCs w:val="22"/>
        </w:rPr>
      </w:pPr>
      <w:r w:rsidRPr="00966725">
        <w:rPr>
          <w:sz w:val="22"/>
          <w:szCs w:val="22"/>
        </w:rPr>
        <w:t>Your final design’s key features, prominently identified. All illustrations should be detailed, easy to read/interpret, and neatly done. Make sure to use labels/pointers to effectively highlight the features of your device or important data.</w:t>
      </w:r>
    </w:p>
    <w:p w14:paraId="67D8C51D" w14:textId="77777777" w:rsidR="00646FD9" w:rsidRPr="00966725" w:rsidRDefault="00D72E00">
      <w:pPr>
        <w:numPr>
          <w:ilvl w:val="1"/>
          <w:numId w:val="8"/>
        </w:numPr>
        <w:ind w:left="720" w:hanging="360"/>
        <w:contextualSpacing/>
        <w:jc w:val="both"/>
        <w:rPr>
          <w:sz w:val="22"/>
          <w:szCs w:val="22"/>
        </w:rPr>
      </w:pPr>
      <w:r w:rsidRPr="00966725">
        <w:rPr>
          <w:sz w:val="22"/>
          <w:szCs w:val="22"/>
        </w:rPr>
        <w:t xml:space="preserve">One (1) orthographic drawing which includes at least front, side and top views, as well as the design dimensions and scale of the actual, final device designed and built. The maximum paper size for this drawing shall be 11”x17.” It should also include a 3” x 5” Title Card including drawing title, brief description, the date completed, and the scale used. Your orthographic drawing should detail all key parts of your final design very clearly (See sample on Page 10). Please keep in mind that while photographs are allowed in the poster, they do not serve in place of a scaled, orthographic drawing. These drawings may be drawn by hand or computer generated as both methods will be scored equally. </w:t>
      </w:r>
    </w:p>
    <w:p w14:paraId="020EE7F1" w14:textId="56E49E4A" w:rsidR="00646FD9" w:rsidRPr="00966725" w:rsidRDefault="00D72E00">
      <w:pPr>
        <w:numPr>
          <w:ilvl w:val="1"/>
          <w:numId w:val="8"/>
        </w:numPr>
        <w:ind w:left="720" w:hanging="360"/>
        <w:contextualSpacing/>
        <w:jc w:val="both"/>
        <w:rPr>
          <w:sz w:val="22"/>
          <w:szCs w:val="22"/>
        </w:rPr>
      </w:pPr>
      <w:r w:rsidRPr="00966725">
        <w:rPr>
          <w:sz w:val="22"/>
          <w:szCs w:val="22"/>
        </w:rPr>
        <w:t xml:space="preserve">Two (2) </w:t>
      </w:r>
      <w:r w:rsidR="004F1FE8">
        <w:rPr>
          <w:sz w:val="22"/>
          <w:szCs w:val="22"/>
        </w:rPr>
        <w:t>graphics</w:t>
      </w:r>
      <w:r w:rsidRPr="00966725">
        <w:rPr>
          <w:sz w:val="22"/>
          <w:szCs w:val="22"/>
        </w:rPr>
        <w:t xml:space="preserve"> or isometric (3D) drawings </w:t>
      </w:r>
      <w:r w:rsidR="004F1FE8">
        <w:rPr>
          <w:sz w:val="22"/>
          <w:szCs w:val="22"/>
        </w:rPr>
        <w:t xml:space="preserve">that clearly highlight </w:t>
      </w:r>
      <w:r w:rsidRPr="00966725">
        <w:rPr>
          <w:sz w:val="22"/>
          <w:szCs w:val="22"/>
        </w:rPr>
        <w:t xml:space="preserve">key design </w:t>
      </w:r>
      <w:r w:rsidR="004F1FE8">
        <w:rPr>
          <w:sz w:val="22"/>
          <w:szCs w:val="22"/>
        </w:rPr>
        <w:t>features</w:t>
      </w:r>
      <w:r w:rsidRPr="00966725">
        <w:rPr>
          <w:sz w:val="22"/>
          <w:szCs w:val="22"/>
        </w:rPr>
        <w:t>.</w:t>
      </w:r>
    </w:p>
    <w:p w14:paraId="10E4CC70" w14:textId="77777777" w:rsidR="00646FD9" w:rsidRPr="00966725" w:rsidRDefault="00D72E00" w:rsidP="00861141">
      <w:pPr>
        <w:numPr>
          <w:ilvl w:val="1"/>
          <w:numId w:val="8"/>
        </w:numPr>
        <w:ind w:left="720" w:hanging="360"/>
        <w:contextualSpacing/>
        <w:jc w:val="both"/>
        <w:rPr>
          <w:sz w:val="22"/>
          <w:szCs w:val="22"/>
        </w:rPr>
      </w:pPr>
      <w:r w:rsidRPr="00966725">
        <w:rPr>
          <w:sz w:val="22"/>
          <w:szCs w:val="22"/>
        </w:rPr>
        <w:t>One (1) Arduino Block Diagram that outlines how the programming affects device functionality. (see sample on page 11)</w:t>
      </w:r>
    </w:p>
    <w:p w14:paraId="3483ADE5" w14:textId="77777777" w:rsidR="00646FD9" w:rsidRPr="00966725" w:rsidRDefault="00D72E00" w:rsidP="00861141">
      <w:pPr>
        <w:numPr>
          <w:ilvl w:val="0"/>
          <w:numId w:val="11"/>
        </w:numPr>
        <w:spacing w:before="120"/>
        <w:ind w:hanging="360"/>
        <w:contextualSpacing/>
        <w:jc w:val="both"/>
        <w:rPr>
          <w:sz w:val="22"/>
          <w:szCs w:val="22"/>
        </w:rPr>
      </w:pPr>
      <w:r w:rsidRPr="00966725">
        <w:rPr>
          <w:b/>
          <w:i/>
          <w:sz w:val="22"/>
          <w:szCs w:val="22"/>
        </w:rPr>
        <w:t>Results/Data Section(s).</w:t>
      </w:r>
      <w:r w:rsidRPr="00966725">
        <w:rPr>
          <w:sz w:val="22"/>
          <w:szCs w:val="22"/>
        </w:rPr>
        <w:t xml:space="preserve"> Show team exploration and testing of final device design by including the following:</w:t>
      </w:r>
    </w:p>
    <w:p w14:paraId="3AB3066E" w14:textId="77777777" w:rsidR="00646FD9" w:rsidRPr="00966725" w:rsidRDefault="00D72E00">
      <w:pPr>
        <w:numPr>
          <w:ilvl w:val="0"/>
          <w:numId w:val="4"/>
        </w:numPr>
        <w:ind w:left="720" w:hanging="360"/>
        <w:contextualSpacing/>
        <w:jc w:val="both"/>
        <w:rPr>
          <w:sz w:val="22"/>
          <w:szCs w:val="22"/>
        </w:rPr>
      </w:pPr>
      <w:r w:rsidRPr="00966725">
        <w:rPr>
          <w:sz w:val="22"/>
          <w:szCs w:val="22"/>
        </w:rPr>
        <w:t xml:space="preserve">Two (2) very relevant, compelling data tables. </w:t>
      </w:r>
    </w:p>
    <w:p w14:paraId="010A7472" w14:textId="77777777" w:rsidR="00646FD9" w:rsidRPr="00966725" w:rsidRDefault="00D72E00">
      <w:pPr>
        <w:numPr>
          <w:ilvl w:val="0"/>
          <w:numId w:val="4"/>
        </w:numPr>
        <w:ind w:left="720" w:hanging="360"/>
        <w:contextualSpacing/>
        <w:jc w:val="both"/>
        <w:rPr>
          <w:sz w:val="22"/>
          <w:szCs w:val="22"/>
        </w:rPr>
      </w:pPr>
      <w:r w:rsidRPr="00966725">
        <w:rPr>
          <w:sz w:val="22"/>
          <w:szCs w:val="22"/>
        </w:rPr>
        <w:t>Two (2) very relevant, compelling data charts or graphs.</w:t>
      </w:r>
    </w:p>
    <w:p w14:paraId="0921DBA9" w14:textId="77777777" w:rsidR="00646FD9" w:rsidRPr="00966725" w:rsidRDefault="00D72E00">
      <w:pPr>
        <w:numPr>
          <w:ilvl w:val="0"/>
          <w:numId w:val="4"/>
        </w:numPr>
        <w:ind w:left="720" w:hanging="360"/>
        <w:contextualSpacing/>
        <w:jc w:val="both"/>
        <w:rPr>
          <w:sz w:val="22"/>
          <w:szCs w:val="22"/>
        </w:rPr>
      </w:pPr>
      <w:r w:rsidRPr="00966725">
        <w:rPr>
          <w:sz w:val="22"/>
          <w:szCs w:val="22"/>
        </w:rPr>
        <w:t>The results section should not include any analysis or interpretation.</w:t>
      </w:r>
    </w:p>
    <w:p w14:paraId="72F4963E" w14:textId="77777777" w:rsidR="00646FD9" w:rsidRPr="00966725" w:rsidRDefault="00D72E00">
      <w:r w:rsidRPr="00966725">
        <w:br w:type="page"/>
      </w:r>
    </w:p>
    <w:p w14:paraId="7FFE29AD" w14:textId="77777777" w:rsidR="00646FD9" w:rsidRPr="00966725" w:rsidRDefault="00D72E00">
      <w:pPr>
        <w:numPr>
          <w:ilvl w:val="0"/>
          <w:numId w:val="11"/>
        </w:numPr>
        <w:ind w:hanging="360"/>
        <w:contextualSpacing/>
        <w:jc w:val="both"/>
        <w:rPr>
          <w:sz w:val="22"/>
          <w:szCs w:val="22"/>
        </w:rPr>
      </w:pPr>
      <w:r w:rsidRPr="00966725">
        <w:rPr>
          <w:b/>
          <w:i/>
          <w:sz w:val="22"/>
          <w:szCs w:val="22"/>
        </w:rPr>
        <w:t>Analysis Section.</w:t>
      </w:r>
    </w:p>
    <w:p w14:paraId="5491BFFE" w14:textId="77777777" w:rsidR="00646FD9" w:rsidRPr="00966725" w:rsidRDefault="00D72E00">
      <w:pPr>
        <w:numPr>
          <w:ilvl w:val="0"/>
          <w:numId w:val="6"/>
        </w:numPr>
        <w:ind w:hanging="360"/>
        <w:contextualSpacing/>
        <w:jc w:val="both"/>
        <w:rPr>
          <w:sz w:val="22"/>
          <w:szCs w:val="22"/>
        </w:rPr>
      </w:pPr>
      <w:r w:rsidRPr="00966725">
        <w:rPr>
          <w:sz w:val="22"/>
          <w:szCs w:val="22"/>
        </w:rPr>
        <w:t>Interpretation/analysis of data should be very clear and relevant, with all inferences following very logically from the data/evidence you present.</w:t>
      </w:r>
    </w:p>
    <w:p w14:paraId="767F4DB5" w14:textId="77777777" w:rsidR="00646FD9" w:rsidRPr="00966725" w:rsidRDefault="00D72E00">
      <w:pPr>
        <w:numPr>
          <w:ilvl w:val="0"/>
          <w:numId w:val="6"/>
        </w:numPr>
        <w:ind w:hanging="360"/>
        <w:contextualSpacing/>
        <w:jc w:val="both"/>
        <w:rPr>
          <w:sz w:val="22"/>
          <w:szCs w:val="22"/>
        </w:rPr>
      </w:pPr>
      <w:r w:rsidRPr="00966725">
        <w:rPr>
          <w:sz w:val="22"/>
          <w:szCs w:val="22"/>
        </w:rPr>
        <w:t xml:space="preserve">In this context, explain the design’s strengths and at least two (2) shortcomings. </w:t>
      </w:r>
    </w:p>
    <w:p w14:paraId="0CD5222D" w14:textId="77777777" w:rsidR="00646FD9" w:rsidRPr="00966725" w:rsidRDefault="00D72E00">
      <w:pPr>
        <w:numPr>
          <w:ilvl w:val="0"/>
          <w:numId w:val="11"/>
        </w:numPr>
        <w:ind w:hanging="360"/>
        <w:contextualSpacing/>
        <w:jc w:val="both"/>
        <w:rPr>
          <w:sz w:val="22"/>
          <w:szCs w:val="22"/>
        </w:rPr>
      </w:pPr>
      <w:r w:rsidRPr="00966725">
        <w:rPr>
          <w:b/>
          <w:i/>
          <w:sz w:val="22"/>
          <w:szCs w:val="22"/>
        </w:rPr>
        <w:t xml:space="preserve">Conclusion and Recommendations Section(s). </w:t>
      </w:r>
    </w:p>
    <w:p w14:paraId="678CD0EB" w14:textId="77777777" w:rsidR="00646FD9" w:rsidRPr="00966725" w:rsidRDefault="00D72E00">
      <w:pPr>
        <w:numPr>
          <w:ilvl w:val="1"/>
          <w:numId w:val="9"/>
        </w:numPr>
        <w:ind w:left="720" w:hanging="360"/>
        <w:jc w:val="both"/>
        <w:rPr>
          <w:sz w:val="22"/>
          <w:szCs w:val="22"/>
        </w:rPr>
      </w:pPr>
      <w:r w:rsidRPr="00966725">
        <w:rPr>
          <w:sz w:val="22"/>
          <w:szCs w:val="22"/>
        </w:rPr>
        <w:t xml:space="preserve">Your conclusions and recommendations can be combined into one section or left as separate sections. </w:t>
      </w:r>
    </w:p>
    <w:p w14:paraId="2037A688" w14:textId="77777777" w:rsidR="00646FD9" w:rsidRPr="00966725" w:rsidRDefault="00D72E00">
      <w:pPr>
        <w:numPr>
          <w:ilvl w:val="1"/>
          <w:numId w:val="9"/>
        </w:numPr>
        <w:ind w:left="720" w:hanging="360"/>
        <w:jc w:val="both"/>
        <w:rPr>
          <w:sz w:val="22"/>
          <w:szCs w:val="22"/>
        </w:rPr>
      </w:pPr>
      <w:r w:rsidRPr="00966725">
        <w:rPr>
          <w:sz w:val="22"/>
          <w:szCs w:val="22"/>
        </w:rPr>
        <w:t xml:space="preserve">Both sections should include no new data and should be derived from visible aspects or insights gained through your design process. </w:t>
      </w:r>
    </w:p>
    <w:p w14:paraId="11FC7D1C" w14:textId="77777777" w:rsidR="00646FD9" w:rsidRPr="00966725" w:rsidRDefault="00D72E00">
      <w:pPr>
        <w:numPr>
          <w:ilvl w:val="1"/>
          <w:numId w:val="9"/>
        </w:numPr>
        <w:ind w:left="720" w:hanging="360"/>
        <w:jc w:val="both"/>
        <w:rPr>
          <w:sz w:val="22"/>
          <w:szCs w:val="22"/>
        </w:rPr>
      </w:pPr>
      <w:r w:rsidRPr="00966725">
        <w:rPr>
          <w:sz w:val="22"/>
          <w:szCs w:val="22"/>
        </w:rPr>
        <w:t>The recommendations should include three (3) ideas for future work. These sections should be written in first person with active verbs.</w:t>
      </w:r>
    </w:p>
    <w:p w14:paraId="1E585C83" w14:textId="77777777" w:rsidR="00646FD9" w:rsidRPr="00966725" w:rsidRDefault="00D72E00">
      <w:pPr>
        <w:spacing w:before="120"/>
        <w:jc w:val="both"/>
      </w:pPr>
      <w:r w:rsidRPr="00966725">
        <w:rPr>
          <w:b/>
          <w:sz w:val="22"/>
          <w:szCs w:val="22"/>
        </w:rPr>
        <w:t>Overall, teams are also encouraged and expected to:</w:t>
      </w:r>
    </w:p>
    <w:p w14:paraId="3EE1D00D" w14:textId="77777777" w:rsidR="00646FD9" w:rsidRPr="00966725" w:rsidRDefault="00D72E00">
      <w:pPr>
        <w:numPr>
          <w:ilvl w:val="0"/>
          <w:numId w:val="15"/>
        </w:numPr>
        <w:ind w:hanging="360"/>
        <w:contextualSpacing/>
        <w:jc w:val="both"/>
        <w:rPr>
          <w:b/>
          <w:sz w:val="22"/>
          <w:szCs w:val="22"/>
        </w:rPr>
      </w:pPr>
      <w:r w:rsidRPr="009C09FA">
        <w:rPr>
          <w:sz w:val="22"/>
          <w:szCs w:val="22"/>
        </w:rPr>
        <w:t>Incorporate</w:t>
      </w:r>
      <w:r w:rsidRPr="00966725">
        <w:rPr>
          <w:b/>
          <w:sz w:val="22"/>
          <w:szCs w:val="22"/>
        </w:rPr>
        <w:t xml:space="preserve"> </w:t>
      </w:r>
      <w:r w:rsidRPr="00966725">
        <w:rPr>
          <w:sz w:val="22"/>
          <w:szCs w:val="22"/>
        </w:rPr>
        <w:t xml:space="preserve">any text, photographs, drawings, images, tables, charts, graphs, models etc. that share information relevant to the overall project. Likewise, be sure to include any modifications made to your device to help it be a stronger contender. </w:t>
      </w:r>
    </w:p>
    <w:p w14:paraId="77F760FB" w14:textId="77777777" w:rsidR="00646FD9" w:rsidRPr="00966725" w:rsidRDefault="00D72E00">
      <w:pPr>
        <w:numPr>
          <w:ilvl w:val="0"/>
          <w:numId w:val="15"/>
        </w:numPr>
        <w:ind w:hanging="360"/>
        <w:contextualSpacing/>
        <w:jc w:val="both"/>
        <w:rPr>
          <w:b/>
          <w:sz w:val="22"/>
          <w:szCs w:val="22"/>
        </w:rPr>
      </w:pPr>
      <w:r w:rsidRPr="00966725">
        <w:rPr>
          <w:sz w:val="22"/>
          <w:szCs w:val="22"/>
        </w:rPr>
        <w:t>Do research. They may interview and quote experts, associates, or use quotations from written or web sources. They may provide examples, and/or use illustrations, facts, and figures.</w:t>
      </w:r>
    </w:p>
    <w:p w14:paraId="68506A5A" w14:textId="77777777" w:rsidR="00646FD9" w:rsidRPr="00966725" w:rsidRDefault="00D72E00">
      <w:pPr>
        <w:numPr>
          <w:ilvl w:val="0"/>
          <w:numId w:val="15"/>
        </w:numPr>
        <w:ind w:hanging="360"/>
        <w:jc w:val="both"/>
        <w:rPr>
          <w:sz w:val="22"/>
          <w:szCs w:val="22"/>
        </w:rPr>
      </w:pPr>
      <w:r w:rsidRPr="00966725">
        <w:rPr>
          <w:sz w:val="22"/>
          <w:szCs w:val="22"/>
        </w:rPr>
        <w:t xml:space="preserve">Consider their use of space to ensure that it will capture and hold the interest of audience members very effectively. Make sure your design is neat, uncluttered and very easy to follow. </w:t>
      </w:r>
    </w:p>
    <w:p w14:paraId="700CF18F" w14:textId="77777777" w:rsidR="00646FD9" w:rsidRPr="00966725" w:rsidRDefault="00D72E00">
      <w:pPr>
        <w:widowControl w:val="0"/>
        <w:numPr>
          <w:ilvl w:val="0"/>
          <w:numId w:val="15"/>
        </w:numPr>
        <w:ind w:hanging="360"/>
        <w:jc w:val="both"/>
        <w:rPr>
          <w:b/>
          <w:sz w:val="22"/>
          <w:szCs w:val="22"/>
        </w:rPr>
      </w:pPr>
      <w:r w:rsidRPr="00966725">
        <w:rPr>
          <w:sz w:val="22"/>
          <w:szCs w:val="22"/>
        </w:rPr>
        <w:t>Keep in mind that the full budget with documentation must be submitted at inspection with your device. If the MESA budget guidelines impacted the specific kind of prototype you developed, make sure to briefly explain this in the abstract.</w:t>
      </w:r>
    </w:p>
    <w:p w14:paraId="3B9BE63F" w14:textId="77777777" w:rsidR="00646FD9" w:rsidRPr="00966725" w:rsidRDefault="00D72E00">
      <w:pPr>
        <w:spacing w:before="120" w:after="120"/>
        <w:jc w:val="both"/>
      </w:pPr>
      <w:r w:rsidRPr="00966725">
        <w:rPr>
          <w:b/>
          <w:sz w:val="22"/>
          <w:szCs w:val="22"/>
          <w:u w:val="single"/>
        </w:rPr>
        <w:t>Required PRESENTATION Elements</w:t>
      </w:r>
      <w:r w:rsidRPr="00966725">
        <w:rPr>
          <w:b/>
          <w:sz w:val="22"/>
          <w:szCs w:val="22"/>
        </w:rPr>
        <w:t xml:space="preserve"> – detailed description </w:t>
      </w:r>
      <w:r w:rsidRPr="00966725">
        <w:rPr>
          <w:sz w:val="22"/>
          <w:szCs w:val="22"/>
        </w:rPr>
        <w:t>(though teams are not expected to present in this order)</w:t>
      </w:r>
    </w:p>
    <w:p w14:paraId="66DCDCEB" w14:textId="77777777" w:rsidR="00646FD9" w:rsidRPr="00966725" w:rsidRDefault="00D72E00">
      <w:pPr>
        <w:numPr>
          <w:ilvl w:val="0"/>
          <w:numId w:val="1"/>
        </w:numPr>
        <w:ind w:hanging="360"/>
        <w:jc w:val="both"/>
        <w:rPr>
          <w:sz w:val="22"/>
          <w:szCs w:val="22"/>
        </w:rPr>
      </w:pPr>
      <w:r w:rsidRPr="00966725">
        <w:rPr>
          <w:b/>
          <w:i/>
          <w:sz w:val="22"/>
          <w:szCs w:val="22"/>
        </w:rPr>
        <w:t>Verbal Introduction.</w:t>
      </w:r>
      <w:r w:rsidRPr="00966725">
        <w:rPr>
          <w:sz w:val="22"/>
          <w:szCs w:val="22"/>
        </w:rPr>
        <w:t xml:space="preserve"> </w:t>
      </w:r>
      <w:r w:rsidRPr="00966725">
        <w:rPr>
          <w:b/>
          <w:sz w:val="22"/>
          <w:szCs w:val="22"/>
        </w:rPr>
        <w:t xml:space="preserve">All team members should participate in providing judges with: </w:t>
      </w:r>
    </w:p>
    <w:p w14:paraId="42142200" w14:textId="77777777" w:rsidR="00646FD9" w:rsidRPr="00966725" w:rsidRDefault="00D72E00">
      <w:pPr>
        <w:numPr>
          <w:ilvl w:val="1"/>
          <w:numId w:val="2"/>
        </w:numPr>
        <w:ind w:left="720" w:hanging="360"/>
        <w:jc w:val="both"/>
        <w:rPr>
          <w:sz w:val="22"/>
          <w:szCs w:val="22"/>
        </w:rPr>
      </w:pPr>
      <w:r w:rsidRPr="00966725">
        <w:rPr>
          <w:b/>
          <w:sz w:val="22"/>
          <w:szCs w:val="22"/>
        </w:rPr>
        <w:t xml:space="preserve">A brief creative introduction of </w:t>
      </w:r>
      <w:r w:rsidRPr="00966725">
        <w:rPr>
          <w:sz w:val="22"/>
          <w:szCs w:val="22"/>
        </w:rPr>
        <w:t xml:space="preserve">team members and responsibilities as well as a compelling design rationale; and, </w:t>
      </w:r>
    </w:p>
    <w:p w14:paraId="196932CB" w14:textId="77777777" w:rsidR="00646FD9" w:rsidRPr="00966725" w:rsidRDefault="00D72E00">
      <w:pPr>
        <w:numPr>
          <w:ilvl w:val="1"/>
          <w:numId w:val="2"/>
        </w:numPr>
        <w:ind w:left="720" w:hanging="360"/>
        <w:jc w:val="both"/>
        <w:rPr>
          <w:sz w:val="22"/>
          <w:szCs w:val="22"/>
        </w:rPr>
      </w:pPr>
      <w:r w:rsidRPr="00966725">
        <w:rPr>
          <w:sz w:val="22"/>
          <w:szCs w:val="22"/>
        </w:rPr>
        <w:t>A clear restatement, in your own words, of the design problem including any relevant background information needed (key facts, conditions, events prior to project and previous work).</w:t>
      </w:r>
    </w:p>
    <w:p w14:paraId="73CE5296" w14:textId="77777777" w:rsidR="00646FD9" w:rsidRPr="00966725" w:rsidRDefault="00D72E00">
      <w:pPr>
        <w:numPr>
          <w:ilvl w:val="0"/>
          <w:numId w:val="1"/>
        </w:numPr>
        <w:ind w:hanging="360"/>
        <w:jc w:val="both"/>
        <w:rPr>
          <w:sz w:val="22"/>
          <w:szCs w:val="22"/>
        </w:rPr>
      </w:pPr>
      <w:r w:rsidRPr="00966725">
        <w:rPr>
          <w:b/>
          <w:i/>
          <w:sz w:val="22"/>
          <w:szCs w:val="22"/>
        </w:rPr>
        <w:t>STEM Explanations and Quality.</w:t>
      </w:r>
      <w:r w:rsidRPr="00966725">
        <w:rPr>
          <w:sz w:val="22"/>
          <w:szCs w:val="22"/>
        </w:rPr>
        <w:t xml:space="preserve"> As you present, be sure to provide for judges the following: </w:t>
      </w:r>
    </w:p>
    <w:p w14:paraId="4D433136" w14:textId="77777777" w:rsidR="00646FD9" w:rsidRPr="00966725" w:rsidRDefault="00D72E00">
      <w:pPr>
        <w:numPr>
          <w:ilvl w:val="1"/>
          <w:numId w:val="5"/>
        </w:numPr>
        <w:ind w:left="720" w:hanging="360"/>
        <w:jc w:val="both"/>
        <w:rPr>
          <w:sz w:val="22"/>
          <w:szCs w:val="22"/>
        </w:rPr>
      </w:pPr>
      <w:r w:rsidRPr="00966725">
        <w:rPr>
          <w:sz w:val="22"/>
          <w:szCs w:val="22"/>
        </w:rPr>
        <w:t xml:space="preserve">A clear explanation of relevant factors/variables the team chose not to address and why; </w:t>
      </w:r>
    </w:p>
    <w:p w14:paraId="25C3D40A" w14:textId="77777777" w:rsidR="00646FD9" w:rsidRPr="00966725" w:rsidRDefault="00D72E00">
      <w:pPr>
        <w:numPr>
          <w:ilvl w:val="1"/>
          <w:numId w:val="5"/>
        </w:numPr>
        <w:ind w:left="720" w:hanging="360"/>
        <w:jc w:val="both"/>
        <w:rPr>
          <w:sz w:val="22"/>
          <w:szCs w:val="22"/>
        </w:rPr>
      </w:pPr>
      <w:r w:rsidRPr="00966725">
        <w:rPr>
          <w:sz w:val="22"/>
          <w:szCs w:val="22"/>
        </w:rPr>
        <w:t xml:space="preserve">A clear explanation of specific factors/variables the team addressed/optimized for and why; </w:t>
      </w:r>
    </w:p>
    <w:p w14:paraId="64AA3AEE" w14:textId="77777777" w:rsidR="00646FD9" w:rsidRPr="00966725" w:rsidRDefault="00D72E00">
      <w:pPr>
        <w:numPr>
          <w:ilvl w:val="1"/>
          <w:numId w:val="5"/>
        </w:numPr>
        <w:ind w:left="720" w:hanging="360"/>
        <w:jc w:val="both"/>
        <w:rPr>
          <w:sz w:val="22"/>
          <w:szCs w:val="22"/>
        </w:rPr>
      </w:pPr>
      <w:r w:rsidRPr="00966725">
        <w:rPr>
          <w:sz w:val="22"/>
          <w:szCs w:val="22"/>
        </w:rPr>
        <w:t xml:space="preserve">A precise, succinct description of three (3) to four (4) Math/Physics/Science concepts that informed your design choices (including advanced concepts if used); and, </w:t>
      </w:r>
    </w:p>
    <w:p w14:paraId="71A3983F" w14:textId="77777777" w:rsidR="00646FD9" w:rsidRPr="00966725" w:rsidRDefault="00D72E00">
      <w:pPr>
        <w:numPr>
          <w:ilvl w:val="1"/>
          <w:numId w:val="5"/>
        </w:numPr>
        <w:ind w:left="720" w:hanging="360"/>
        <w:jc w:val="both"/>
        <w:rPr>
          <w:sz w:val="22"/>
          <w:szCs w:val="22"/>
        </w:rPr>
      </w:pPr>
      <w:r w:rsidRPr="00966725">
        <w:rPr>
          <w:sz w:val="22"/>
          <w:szCs w:val="22"/>
        </w:rPr>
        <w:t>A precise, succinct description of three (3) to four (4) Engineering/Technology phenomena, challenges or solutions that informed your design (including advanced concepts if used).</w:t>
      </w:r>
    </w:p>
    <w:p w14:paraId="2C149649" w14:textId="77777777" w:rsidR="00646FD9" w:rsidRPr="00966725" w:rsidRDefault="00D72E00">
      <w:pPr>
        <w:numPr>
          <w:ilvl w:val="1"/>
          <w:numId w:val="5"/>
        </w:numPr>
        <w:ind w:left="720" w:hanging="360"/>
        <w:jc w:val="both"/>
        <w:rPr>
          <w:sz w:val="22"/>
          <w:szCs w:val="22"/>
        </w:rPr>
      </w:pPr>
      <w:r w:rsidRPr="00966725">
        <w:rPr>
          <w:sz w:val="22"/>
          <w:szCs w:val="22"/>
        </w:rPr>
        <w:t>A precise, succinct description of how the electronics have been integrated in order to accomplish the specific tasks.</w:t>
      </w:r>
    </w:p>
    <w:p w14:paraId="2CD6297D" w14:textId="77777777" w:rsidR="00646FD9" w:rsidRPr="00966725" w:rsidRDefault="00D72E00">
      <w:pPr>
        <w:numPr>
          <w:ilvl w:val="0"/>
          <w:numId w:val="1"/>
        </w:numPr>
        <w:ind w:hanging="360"/>
        <w:jc w:val="both"/>
        <w:rPr>
          <w:sz w:val="22"/>
          <w:szCs w:val="22"/>
        </w:rPr>
      </w:pPr>
      <w:r w:rsidRPr="00966725">
        <w:rPr>
          <w:b/>
          <w:i/>
          <w:sz w:val="22"/>
          <w:szCs w:val="22"/>
        </w:rPr>
        <w:t xml:space="preserve">Design Process/Approach. </w:t>
      </w:r>
      <w:r w:rsidRPr="00966725">
        <w:rPr>
          <w:b/>
          <w:sz w:val="22"/>
          <w:szCs w:val="22"/>
        </w:rPr>
        <w:t>Overview your design’s development by sharing:</w:t>
      </w:r>
    </w:p>
    <w:p w14:paraId="2F027861" w14:textId="77777777" w:rsidR="00646FD9" w:rsidRPr="00966725" w:rsidRDefault="00D72E00">
      <w:pPr>
        <w:numPr>
          <w:ilvl w:val="1"/>
          <w:numId w:val="7"/>
        </w:numPr>
        <w:ind w:left="720" w:hanging="360"/>
        <w:jc w:val="both"/>
        <w:rPr>
          <w:sz w:val="22"/>
          <w:szCs w:val="22"/>
        </w:rPr>
      </w:pPr>
      <w:r w:rsidRPr="00966725">
        <w:rPr>
          <w:sz w:val="22"/>
          <w:szCs w:val="22"/>
        </w:rPr>
        <w:t>Your approach, methodology, and design timeline;</w:t>
      </w:r>
    </w:p>
    <w:p w14:paraId="0CD0DE29" w14:textId="77777777" w:rsidR="00646FD9" w:rsidRPr="00966725" w:rsidRDefault="00D72E00">
      <w:pPr>
        <w:numPr>
          <w:ilvl w:val="1"/>
          <w:numId w:val="7"/>
        </w:numPr>
        <w:ind w:left="720" w:hanging="360"/>
        <w:jc w:val="both"/>
        <w:rPr>
          <w:sz w:val="22"/>
          <w:szCs w:val="22"/>
        </w:rPr>
      </w:pPr>
      <w:r w:rsidRPr="00966725">
        <w:rPr>
          <w:sz w:val="22"/>
          <w:szCs w:val="22"/>
        </w:rPr>
        <w:t>A clear explanation of how your team’s research informed at least two (2) design choices</w:t>
      </w:r>
    </w:p>
    <w:p w14:paraId="43E771DB" w14:textId="77777777" w:rsidR="00646FD9" w:rsidRPr="00966725" w:rsidRDefault="00D72E00">
      <w:pPr>
        <w:numPr>
          <w:ilvl w:val="1"/>
          <w:numId w:val="7"/>
        </w:numPr>
        <w:ind w:left="720" w:hanging="360"/>
        <w:jc w:val="both"/>
        <w:rPr>
          <w:sz w:val="22"/>
          <w:szCs w:val="22"/>
        </w:rPr>
      </w:pPr>
      <w:r w:rsidRPr="00966725">
        <w:rPr>
          <w:sz w:val="22"/>
          <w:szCs w:val="22"/>
        </w:rPr>
        <w:t xml:space="preserve">A clear explanation of how your team’s design and testing informed at least four (4) design choices; </w:t>
      </w:r>
    </w:p>
    <w:p w14:paraId="2107C9C8" w14:textId="77777777" w:rsidR="00646FD9" w:rsidRPr="00966725" w:rsidRDefault="00D72E00">
      <w:pPr>
        <w:numPr>
          <w:ilvl w:val="1"/>
          <w:numId w:val="7"/>
        </w:numPr>
        <w:ind w:left="720" w:hanging="360"/>
        <w:jc w:val="both"/>
        <w:rPr>
          <w:sz w:val="22"/>
          <w:szCs w:val="22"/>
        </w:rPr>
      </w:pPr>
      <w:r w:rsidRPr="00966725">
        <w:rPr>
          <w:sz w:val="22"/>
          <w:szCs w:val="22"/>
        </w:rPr>
        <w:t xml:space="preserve">A clear sense that all observations and conclusions follow directly from your research and design process and are clearly well thought out. </w:t>
      </w:r>
    </w:p>
    <w:p w14:paraId="42D4D4B9" w14:textId="77777777" w:rsidR="00646FD9" w:rsidRPr="00966725" w:rsidRDefault="00D72E00">
      <w:pPr>
        <w:numPr>
          <w:ilvl w:val="1"/>
          <w:numId w:val="7"/>
        </w:numPr>
        <w:ind w:left="720" w:hanging="360"/>
        <w:jc w:val="both"/>
        <w:rPr>
          <w:sz w:val="22"/>
          <w:szCs w:val="22"/>
        </w:rPr>
      </w:pPr>
      <w:r w:rsidRPr="00966725">
        <w:rPr>
          <w:sz w:val="22"/>
          <w:szCs w:val="22"/>
        </w:rPr>
        <w:t>A clear explanation of creative design innovations that were based on an assessment of the hypothetical clients’ needs.</w:t>
      </w:r>
    </w:p>
    <w:p w14:paraId="79F19997" w14:textId="77777777" w:rsidR="00646FD9" w:rsidRPr="00966725" w:rsidRDefault="00D72E00">
      <w:pPr>
        <w:numPr>
          <w:ilvl w:val="0"/>
          <w:numId w:val="10"/>
        </w:numPr>
        <w:ind w:hanging="360"/>
        <w:jc w:val="both"/>
        <w:rPr>
          <w:sz w:val="22"/>
          <w:szCs w:val="22"/>
        </w:rPr>
      </w:pPr>
      <w:r w:rsidRPr="00966725">
        <w:rPr>
          <w:b/>
          <w:i/>
          <w:sz w:val="22"/>
          <w:szCs w:val="22"/>
        </w:rPr>
        <w:t>Analysis.</w:t>
      </w:r>
      <w:r w:rsidRPr="00966725">
        <w:rPr>
          <w:i/>
          <w:sz w:val="22"/>
          <w:szCs w:val="22"/>
        </w:rPr>
        <w:t xml:space="preserve"> </w:t>
      </w:r>
      <w:r w:rsidRPr="00966725">
        <w:rPr>
          <w:sz w:val="22"/>
          <w:szCs w:val="22"/>
        </w:rPr>
        <w:t xml:space="preserve">As you discuss your findings, make sure to use your poster and engineering design notebook(s) as visual aids to refer to any specific observations or data relating to your experiments, testing or research. </w:t>
      </w:r>
    </w:p>
    <w:p w14:paraId="449E34A2" w14:textId="77777777" w:rsidR="00646FD9" w:rsidRPr="00966725" w:rsidRDefault="00D72E00">
      <w:pPr>
        <w:numPr>
          <w:ilvl w:val="0"/>
          <w:numId w:val="10"/>
        </w:numPr>
        <w:ind w:hanging="360"/>
        <w:jc w:val="both"/>
        <w:rPr>
          <w:sz w:val="22"/>
          <w:szCs w:val="22"/>
        </w:rPr>
      </w:pPr>
      <w:r w:rsidRPr="00966725">
        <w:rPr>
          <w:b/>
          <w:i/>
          <w:sz w:val="22"/>
          <w:szCs w:val="22"/>
        </w:rPr>
        <w:t>Conclusions.</w:t>
      </w:r>
      <w:r w:rsidRPr="00966725">
        <w:rPr>
          <w:sz w:val="22"/>
          <w:szCs w:val="22"/>
        </w:rPr>
        <w:t xml:space="preserve"> Briefly share your conclusions and/or recommendations – and make sure that these are all </w:t>
      </w:r>
      <w:r w:rsidRPr="00966725">
        <w:rPr>
          <w:b/>
          <w:sz w:val="22"/>
          <w:szCs w:val="22"/>
        </w:rPr>
        <w:t>derived from the engineering design process as noted above.</w:t>
      </w:r>
    </w:p>
    <w:p w14:paraId="04561195" w14:textId="77777777" w:rsidR="00646FD9" w:rsidRPr="00966725" w:rsidRDefault="00D72E00">
      <w:pPr>
        <w:spacing w:before="120"/>
        <w:jc w:val="both"/>
      </w:pPr>
      <w:r w:rsidRPr="00966725">
        <w:rPr>
          <w:sz w:val="22"/>
          <w:szCs w:val="22"/>
        </w:rPr>
        <w:t>Overall, keep in mind the following guidelines for the presentation:</w:t>
      </w:r>
    </w:p>
    <w:p w14:paraId="74ED35BA" w14:textId="77777777" w:rsidR="00646FD9" w:rsidRPr="00966725" w:rsidRDefault="00D72E00">
      <w:pPr>
        <w:numPr>
          <w:ilvl w:val="0"/>
          <w:numId w:val="17"/>
        </w:numPr>
        <w:ind w:hanging="360"/>
        <w:contextualSpacing/>
        <w:jc w:val="both"/>
        <w:rPr>
          <w:sz w:val="22"/>
          <w:szCs w:val="22"/>
        </w:rPr>
      </w:pPr>
      <w:r w:rsidRPr="00966725">
        <w:rPr>
          <w:sz w:val="22"/>
          <w:szCs w:val="22"/>
        </w:rPr>
        <w:t>All team members should share equally in your presentation. No matter what approach you take, please make sure your team’s demeanor and presence is well suited for the event.</w:t>
      </w:r>
    </w:p>
    <w:p w14:paraId="4B330E0A" w14:textId="77777777" w:rsidR="00646FD9" w:rsidRPr="00966725" w:rsidRDefault="00D72E00">
      <w:pPr>
        <w:numPr>
          <w:ilvl w:val="0"/>
          <w:numId w:val="17"/>
        </w:numPr>
        <w:ind w:hanging="360"/>
        <w:contextualSpacing/>
        <w:jc w:val="both"/>
        <w:rPr>
          <w:sz w:val="22"/>
          <w:szCs w:val="22"/>
        </w:rPr>
      </w:pPr>
      <w:r w:rsidRPr="00966725">
        <w:rPr>
          <w:sz w:val="22"/>
          <w:szCs w:val="22"/>
        </w:rPr>
        <w:t>All team members’ voices should be heard and understood by all judges. All team members’ eye contact should be distributed across the audience.</w:t>
      </w:r>
    </w:p>
    <w:p w14:paraId="00AE7E03" w14:textId="77777777" w:rsidR="00646FD9" w:rsidRPr="00966725" w:rsidRDefault="00D72E00">
      <w:pPr>
        <w:numPr>
          <w:ilvl w:val="0"/>
          <w:numId w:val="17"/>
        </w:numPr>
        <w:spacing w:line="276" w:lineRule="auto"/>
        <w:ind w:hanging="360"/>
        <w:contextualSpacing/>
        <w:jc w:val="both"/>
        <w:rPr>
          <w:b/>
          <w:sz w:val="22"/>
          <w:szCs w:val="22"/>
          <w:u w:val="single"/>
        </w:rPr>
      </w:pPr>
      <w:r w:rsidRPr="00966725">
        <w:rPr>
          <w:sz w:val="22"/>
          <w:szCs w:val="22"/>
        </w:rPr>
        <w:t xml:space="preserve">All team members should stay </w:t>
      </w:r>
      <w:proofErr w:type="gramStart"/>
      <w:r w:rsidRPr="00966725">
        <w:rPr>
          <w:sz w:val="22"/>
          <w:szCs w:val="22"/>
        </w:rPr>
        <w:t>very</w:t>
      </w:r>
      <w:proofErr w:type="gramEnd"/>
      <w:r w:rsidRPr="00966725">
        <w:rPr>
          <w:sz w:val="22"/>
          <w:szCs w:val="22"/>
        </w:rPr>
        <w:t xml:space="preserve"> focused on the topic, transitioning very smoothly from point to point. Do your best to maintain the attention of the judges/audience through engaging activities and/or discussion.</w:t>
      </w:r>
    </w:p>
    <w:p w14:paraId="77230A65" w14:textId="77777777" w:rsidR="009C09FA" w:rsidRDefault="009C09FA">
      <w:pPr>
        <w:rPr>
          <w:b/>
          <w:smallCaps/>
          <w:sz w:val="22"/>
          <w:szCs w:val="22"/>
          <w:u w:val="single"/>
        </w:rPr>
      </w:pPr>
      <w:r>
        <w:rPr>
          <w:b/>
          <w:smallCaps/>
          <w:sz w:val="22"/>
          <w:szCs w:val="22"/>
          <w:u w:val="single"/>
        </w:rPr>
        <w:br w:type="page"/>
      </w:r>
    </w:p>
    <w:p w14:paraId="4124ED8A" w14:textId="79CE370E" w:rsidR="00646FD9" w:rsidRPr="00966725" w:rsidRDefault="00D72E00">
      <w:pPr>
        <w:jc w:val="both"/>
      </w:pPr>
      <w:r w:rsidRPr="00966725">
        <w:rPr>
          <w:b/>
          <w:smallCaps/>
          <w:sz w:val="22"/>
          <w:szCs w:val="22"/>
          <w:u w:val="single"/>
        </w:rPr>
        <w:t>ISOMETRIC &amp; ORTHOGRAPHIC DRAWING SAMPLES</w:t>
      </w:r>
    </w:p>
    <w:p w14:paraId="40B9A6AB" w14:textId="22EA7243" w:rsidR="00646FD9" w:rsidRPr="00966725" w:rsidRDefault="00646FD9">
      <w:pPr>
        <w:jc w:val="both"/>
      </w:pPr>
    </w:p>
    <w:p w14:paraId="2D3BC3C4" w14:textId="172E2C8A" w:rsidR="00646FD9" w:rsidRPr="00966725" w:rsidRDefault="00E64C20">
      <w:pPr>
        <w:jc w:val="both"/>
      </w:pPr>
      <w:r w:rsidRPr="00966725">
        <w:rPr>
          <w:noProof/>
        </w:rPr>
        <w:drawing>
          <wp:anchor distT="0" distB="0" distL="114300" distR="114300" simplePos="0" relativeHeight="251648000" behindDoc="0" locked="0" layoutInCell="0" hidden="0" allowOverlap="1" wp14:anchorId="5C93C779" wp14:editId="22A7CDEA">
            <wp:simplePos x="0" y="0"/>
            <wp:positionH relativeFrom="margin">
              <wp:posOffset>3644900</wp:posOffset>
            </wp:positionH>
            <wp:positionV relativeFrom="paragraph">
              <wp:posOffset>95885</wp:posOffset>
            </wp:positionV>
            <wp:extent cx="2362200" cy="2066290"/>
            <wp:effectExtent l="0" t="0" r="0" b="0"/>
            <wp:wrapSquare wrapText="bothSides" distT="0" distB="0" distL="114300" distR="114300"/>
            <wp:docPr id="5" name="image10.jpg" descr="http://www.me.umn.edu/courses/me2011/handouts/drawing/index_files/fig_07.jpeg"/>
            <wp:cNvGraphicFramePr/>
            <a:graphic xmlns:a="http://schemas.openxmlformats.org/drawingml/2006/main">
              <a:graphicData uri="http://schemas.openxmlformats.org/drawingml/2006/picture">
                <pic:pic xmlns:pic="http://schemas.openxmlformats.org/drawingml/2006/picture">
                  <pic:nvPicPr>
                    <pic:cNvPr id="0" name="image10.jpg" descr="http://www.me.umn.edu/courses/me2011/handouts/drawing/index_files/fig_07.jpeg"/>
                    <pic:cNvPicPr preferRelativeResize="0"/>
                  </pic:nvPicPr>
                  <pic:blipFill>
                    <a:blip r:embed="rId15"/>
                    <a:srcRect/>
                    <a:stretch>
                      <a:fillRect/>
                    </a:stretch>
                  </pic:blipFill>
                  <pic:spPr>
                    <a:xfrm>
                      <a:off x="0" y="0"/>
                      <a:ext cx="2362200" cy="2066290"/>
                    </a:xfrm>
                    <a:prstGeom prst="rect">
                      <a:avLst/>
                    </a:prstGeom>
                    <a:ln/>
                  </pic:spPr>
                </pic:pic>
              </a:graphicData>
            </a:graphic>
          </wp:anchor>
        </w:drawing>
      </w:r>
    </w:p>
    <w:p w14:paraId="68D20147" w14:textId="3C3D9FA6" w:rsidR="00646FD9" w:rsidRPr="00966725" w:rsidRDefault="00646FD9">
      <w:pPr>
        <w:jc w:val="both"/>
      </w:pPr>
    </w:p>
    <w:p w14:paraId="5B880125" w14:textId="2D498500" w:rsidR="00646FD9" w:rsidRPr="00966725" w:rsidRDefault="00D72E00" w:rsidP="009C09FA">
      <w:pPr>
        <w:jc w:val="both"/>
      </w:pPr>
      <w:r w:rsidRPr="00966725">
        <w:rPr>
          <w:sz w:val="22"/>
          <w:szCs w:val="22"/>
          <w:u w:val="single"/>
        </w:rPr>
        <w:t>Isometric Drawing with Dimensions</w:t>
      </w:r>
      <w:r w:rsidRPr="00966725">
        <w:rPr>
          <w:sz w:val="22"/>
          <w:szCs w:val="22"/>
          <w:u w:val="single"/>
          <w:vertAlign w:val="superscript"/>
        </w:rPr>
        <w:t>1</w:t>
      </w:r>
    </w:p>
    <w:p w14:paraId="0BA0C80E" w14:textId="514C1188" w:rsidR="00646FD9" w:rsidRPr="00966725" w:rsidRDefault="00646FD9">
      <w:pPr>
        <w:jc w:val="both"/>
      </w:pPr>
    </w:p>
    <w:p w14:paraId="3BCB58C0" w14:textId="58F71C8E" w:rsidR="00E64C20" w:rsidRPr="00E64C20" w:rsidRDefault="00E91AF9" w:rsidP="00E64C20">
      <w:pPr>
        <w:pStyle w:val="ListParagraph"/>
        <w:numPr>
          <w:ilvl w:val="0"/>
          <w:numId w:val="22"/>
        </w:numPr>
        <w:rPr>
          <w:sz w:val="22"/>
          <w:szCs w:val="22"/>
        </w:rPr>
      </w:pPr>
      <w:r w:rsidRPr="00E64C20">
        <w:rPr>
          <w:sz w:val="22"/>
          <w:szCs w:val="22"/>
        </w:rPr>
        <w:t xml:space="preserve">For </w:t>
      </w:r>
      <w:r w:rsidR="00E64C20" w:rsidRPr="00E64C20">
        <w:rPr>
          <w:sz w:val="22"/>
          <w:szCs w:val="22"/>
        </w:rPr>
        <w:t>more information on how create isometric drawings visit</w:t>
      </w:r>
      <w:r w:rsidR="00E64C20" w:rsidRPr="00E64C20">
        <w:rPr>
          <w:sz w:val="22"/>
          <w:szCs w:val="22"/>
        </w:rPr>
        <w:br/>
      </w:r>
      <w:hyperlink r:id="rId16" w:history="1">
        <w:r w:rsidR="00E64C20" w:rsidRPr="00E64C20">
          <w:rPr>
            <w:rStyle w:val="Hyperlink"/>
            <w:sz w:val="20"/>
            <w:szCs w:val="22"/>
          </w:rPr>
          <w:t>http://www.me.umn.edu/courses/me2011/handouts/drawing/blanco-tutorial.html</w:t>
        </w:r>
      </w:hyperlink>
    </w:p>
    <w:p w14:paraId="2D6218FD" w14:textId="77777777" w:rsidR="00646FD9" w:rsidRPr="00966725" w:rsidRDefault="00646FD9">
      <w:pPr>
        <w:spacing w:line="276" w:lineRule="auto"/>
        <w:jc w:val="both"/>
      </w:pPr>
    </w:p>
    <w:p w14:paraId="2765669F" w14:textId="77777777" w:rsidR="00646FD9" w:rsidRPr="00966725" w:rsidRDefault="00646FD9">
      <w:pPr>
        <w:spacing w:line="276" w:lineRule="auto"/>
        <w:jc w:val="both"/>
      </w:pPr>
    </w:p>
    <w:p w14:paraId="781EAAE3" w14:textId="77777777" w:rsidR="00646FD9" w:rsidRPr="00966725" w:rsidRDefault="00646FD9">
      <w:pPr>
        <w:spacing w:line="276" w:lineRule="auto"/>
        <w:jc w:val="both"/>
      </w:pPr>
    </w:p>
    <w:p w14:paraId="29CE3843" w14:textId="77777777" w:rsidR="00646FD9" w:rsidRPr="00966725" w:rsidRDefault="00646FD9">
      <w:pPr>
        <w:spacing w:line="276" w:lineRule="auto"/>
        <w:jc w:val="both"/>
      </w:pPr>
    </w:p>
    <w:p w14:paraId="67513C07" w14:textId="77777777" w:rsidR="00646FD9" w:rsidRPr="00966725" w:rsidRDefault="00D72E00">
      <w:pPr>
        <w:spacing w:line="360" w:lineRule="auto"/>
        <w:jc w:val="both"/>
      </w:pPr>
      <w:r w:rsidRPr="00966725">
        <w:rPr>
          <w:sz w:val="22"/>
          <w:szCs w:val="22"/>
          <w:u w:val="single"/>
        </w:rPr>
        <w:t>Orthographic View</w:t>
      </w:r>
      <w:r w:rsidRPr="00966725">
        <w:rPr>
          <w:sz w:val="22"/>
          <w:szCs w:val="22"/>
          <w:u w:val="single"/>
          <w:vertAlign w:val="superscript"/>
        </w:rPr>
        <w:t>2</w:t>
      </w:r>
    </w:p>
    <w:p w14:paraId="3278C2A5" w14:textId="77777777" w:rsidR="00646FD9" w:rsidRPr="00966725" w:rsidRDefault="00D72E00">
      <w:pPr>
        <w:spacing w:line="276" w:lineRule="auto"/>
        <w:jc w:val="both"/>
      </w:pPr>
      <w:r w:rsidRPr="00966725">
        <w:rPr>
          <w:noProof/>
        </w:rPr>
        <w:drawing>
          <wp:inline distT="0" distB="0" distL="0" distR="0" wp14:anchorId="55E520A3" wp14:editId="5221ED7F">
            <wp:extent cx="5943600" cy="3845560"/>
            <wp:effectExtent l="0" t="0" r="0" b="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7"/>
                    <a:srcRect/>
                    <a:stretch>
                      <a:fillRect/>
                    </a:stretch>
                  </pic:blipFill>
                  <pic:spPr>
                    <a:xfrm>
                      <a:off x="0" y="0"/>
                      <a:ext cx="5943600" cy="3845560"/>
                    </a:xfrm>
                    <a:prstGeom prst="rect">
                      <a:avLst/>
                    </a:prstGeom>
                    <a:ln/>
                  </pic:spPr>
                </pic:pic>
              </a:graphicData>
            </a:graphic>
          </wp:inline>
        </w:drawing>
      </w:r>
    </w:p>
    <w:p w14:paraId="5DCFEF35" w14:textId="77777777" w:rsidR="00646FD9" w:rsidRPr="00966725" w:rsidRDefault="00646FD9">
      <w:pPr>
        <w:spacing w:line="276" w:lineRule="auto"/>
        <w:jc w:val="both"/>
      </w:pPr>
    </w:p>
    <w:p w14:paraId="0D18B819" w14:textId="4F37E87C" w:rsidR="00646FD9" w:rsidRPr="00966725" w:rsidRDefault="00D72E00" w:rsidP="00FE3661">
      <w:pPr>
        <w:numPr>
          <w:ilvl w:val="0"/>
          <w:numId w:val="3"/>
        </w:numPr>
        <w:spacing w:line="276" w:lineRule="auto"/>
        <w:ind w:hanging="360"/>
        <w:contextualSpacing/>
        <w:rPr>
          <w:sz w:val="20"/>
          <w:szCs w:val="20"/>
        </w:rPr>
      </w:pPr>
      <w:r w:rsidRPr="00966725">
        <w:rPr>
          <w:sz w:val="20"/>
          <w:szCs w:val="20"/>
        </w:rPr>
        <w:t xml:space="preserve">Blanco, Ernesto E., David G. Wilson, </w:t>
      </w:r>
      <w:proofErr w:type="spellStart"/>
      <w:r w:rsidRPr="00966725">
        <w:rPr>
          <w:sz w:val="20"/>
          <w:szCs w:val="20"/>
        </w:rPr>
        <w:t>Sherodalyn</w:t>
      </w:r>
      <w:proofErr w:type="spellEnd"/>
      <w:r w:rsidRPr="00966725">
        <w:rPr>
          <w:sz w:val="20"/>
          <w:szCs w:val="20"/>
        </w:rPr>
        <w:t xml:space="preserve"> Johnson, and </w:t>
      </w:r>
      <w:proofErr w:type="spellStart"/>
      <w:r w:rsidRPr="00966725">
        <w:rPr>
          <w:sz w:val="20"/>
          <w:szCs w:val="20"/>
        </w:rPr>
        <w:t>LaTaunynia</w:t>
      </w:r>
      <w:proofErr w:type="spellEnd"/>
      <w:r w:rsidRPr="00966725">
        <w:rPr>
          <w:sz w:val="20"/>
          <w:szCs w:val="20"/>
        </w:rPr>
        <w:t xml:space="preserve"> Flemings. "Engineering Drawing and Sketching." </w:t>
      </w:r>
      <w:r w:rsidRPr="00966725">
        <w:rPr>
          <w:i/>
          <w:sz w:val="20"/>
          <w:szCs w:val="20"/>
        </w:rPr>
        <w:t>Engineering Drawing and Sketching</w:t>
      </w:r>
      <w:r w:rsidRPr="00966725">
        <w:rPr>
          <w:sz w:val="20"/>
          <w:szCs w:val="20"/>
        </w:rPr>
        <w:t xml:space="preserve">. University of Minnesota Mechanical Engineering Department, </w:t>
      </w:r>
      <w:proofErr w:type="spellStart"/>
      <w:r w:rsidRPr="00966725">
        <w:rPr>
          <w:sz w:val="20"/>
          <w:szCs w:val="20"/>
        </w:rPr>
        <w:t>n.d.</w:t>
      </w:r>
      <w:proofErr w:type="spellEnd"/>
      <w:r w:rsidRPr="00966725">
        <w:rPr>
          <w:sz w:val="20"/>
          <w:szCs w:val="20"/>
        </w:rPr>
        <w:t xml:space="preserve"> Web. 25 July 2013. </w:t>
      </w:r>
      <w:hyperlink r:id="rId18" w:history="1">
        <w:r w:rsidR="00FE3661" w:rsidRPr="00A93F13">
          <w:rPr>
            <w:rStyle w:val="Hyperlink"/>
            <w:sz w:val="20"/>
            <w:szCs w:val="20"/>
          </w:rPr>
          <w:t>http://w</w:t>
        </w:r>
        <w:r w:rsidR="00FE3661" w:rsidRPr="00A93F13">
          <w:rPr>
            <w:rStyle w:val="Hyperlink"/>
            <w:sz w:val="20"/>
            <w:szCs w:val="20"/>
          </w:rPr>
          <w:t>w</w:t>
        </w:r>
        <w:r w:rsidR="00FE3661" w:rsidRPr="00A93F13">
          <w:rPr>
            <w:rStyle w:val="Hyperlink"/>
            <w:sz w:val="20"/>
            <w:szCs w:val="20"/>
          </w:rPr>
          <w:t>w.me.umn.edu/courses/me2011/handouts/drawing/blanco-tutorial.html</w:t>
        </w:r>
      </w:hyperlink>
      <w:r w:rsidR="00FE3661">
        <w:rPr>
          <w:sz w:val="20"/>
          <w:szCs w:val="20"/>
        </w:rPr>
        <w:t xml:space="preserve"> </w:t>
      </w:r>
      <w:r w:rsidRPr="00966725">
        <w:rPr>
          <w:sz w:val="20"/>
          <w:szCs w:val="20"/>
        </w:rPr>
        <w:t xml:space="preserve">. </w:t>
      </w:r>
    </w:p>
    <w:p w14:paraId="085B4385" w14:textId="77777777" w:rsidR="00646FD9" w:rsidRPr="00966725" w:rsidRDefault="00D72E00">
      <w:pPr>
        <w:numPr>
          <w:ilvl w:val="0"/>
          <w:numId w:val="3"/>
        </w:numPr>
        <w:spacing w:line="276" w:lineRule="auto"/>
        <w:ind w:hanging="360"/>
        <w:contextualSpacing/>
        <w:jc w:val="both"/>
        <w:rPr>
          <w:sz w:val="20"/>
          <w:szCs w:val="20"/>
        </w:rPr>
      </w:pPr>
      <w:r w:rsidRPr="00966725">
        <w:rPr>
          <w:sz w:val="20"/>
          <w:szCs w:val="20"/>
        </w:rPr>
        <w:t xml:space="preserve">Moriarty, Dylan. Paper Truss Bridge Drawing. Digital image. Arizona MESA, 26 Oct. 2010. </w:t>
      </w:r>
    </w:p>
    <w:p w14:paraId="3039EDC7" w14:textId="77777777" w:rsidR="00646FD9" w:rsidRPr="00966725" w:rsidRDefault="00D72E00">
      <w:r w:rsidRPr="00966725">
        <w:br w:type="page"/>
      </w:r>
    </w:p>
    <w:p w14:paraId="0B466E31" w14:textId="77777777" w:rsidR="00646FD9" w:rsidRPr="00966725" w:rsidRDefault="00D72E00">
      <w:r w:rsidRPr="00966725">
        <w:rPr>
          <w:b/>
          <w:sz w:val="22"/>
          <w:szCs w:val="22"/>
        </w:rPr>
        <w:t>Logic Diagram Sample.</w:t>
      </w:r>
    </w:p>
    <w:p w14:paraId="27FDF1B1" w14:textId="77777777" w:rsidR="00646FD9" w:rsidRPr="00966725" w:rsidRDefault="00D72E00">
      <w:pPr>
        <w:spacing w:before="120"/>
      </w:pPr>
      <w:r w:rsidRPr="00966725">
        <w:rPr>
          <w:sz w:val="22"/>
          <w:szCs w:val="22"/>
        </w:rPr>
        <w:t>The logic shown demonstrates:</w:t>
      </w:r>
    </w:p>
    <w:p w14:paraId="542DED5D" w14:textId="77777777" w:rsidR="00646FD9" w:rsidRPr="00966725" w:rsidRDefault="00D72E00">
      <w:pPr>
        <w:numPr>
          <w:ilvl w:val="0"/>
          <w:numId w:val="16"/>
        </w:numPr>
        <w:ind w:left="360" w:hanging="360"/>
        <w:contextualSpacing/>
        <w:rPr>
          <w:sz w:val="22"/>
          <w:szCs w:val="22"/>
        </w:rPr>
      </w:pPr>
      <w:r w:rsidRPr="00966725">
        <w:rPr>
          <w:sz w:val="22"/>
          <w:szCs w:val="22"/>
        </w:rPr>
        <w:t>Configuring the Arduino input and output signals;</w:t>
      </w:r>
    </w:p>
    <w:p w14:paraId="00F7EF5E" w14:textId="77777777" w:rsidR="00646FD9" w:rsidRPr="00966725" w:rsidRDefault="00D72E00">
      <w:pPr>
        <w:numPr>
          <w:ilvl w:val="0"/>
          <w:numId w:val="16"/>
        </w:numPr>
        <w:ind w:left="360" w:hanging="360"/>
        <w:contextualSpacing/>
        <w:rPr>
          <w:sz w:val="22"/>
          <w:szCs w:val="22"/>
        </w:rPr>
      </w:pPr>
      <w:r w:rsidRPr="00966725">
        <w:rPr>
          <w:sz w:val="22"/>
          <w:szCs w:val="22"/>
        </w:rPr>
        <w:t>Driving the motor first in one direction for 10 seconds, and then reversing the motor direction for another ten seconds;</w:t>
      </w:r>
    </w:p>
    <w:p w14:paraId="42A68FD0" w14:textId="77777777" w:rsidR="00646FD9" w:rsidRPr="00966725" w:rsidRDefault="00D72E00">
      <w:pPr>
        <w:numPr>
          <w:ilvl w:val="0"/>
          <w:numId w:val="16"/>
        </w:numPr>
        <w:ind w:left="360" w:hanging="360"/>
        <w:contextualSpacing/>
        <w:rPr>
          <w:sz w:val="22"/>
          <w:szCs w:val="22"/>
        </w:rPr>
      </w:pPr>
      <w:r w:rsidRPr="00966725">
        <w:rPr>
          <w:sz w:val="22"/>
          <w:szCs w:val="22"/>
        </w:rPr>
        <w:t>Turning the LED off and on during the running of the motor; and,</w:t>
      </w:r>
    </w:p>
    <w:p w14:paraId="0AE7EDEB" w14:textId="77777777" w:rsidR="00646FD9" w:rsidRPr="00966725" w:rsidRDefault="00D72E00">
      <w:pPr>
        <w:numPr>
          <w:ilvl w:val="0"/>
          <w:numId w:val="16"/>
        </w:numPr>
        <w:ind w:left="360" w:hanging="360"/>
        <w:contextualSpacing/>
        <w:rPr>
          <w:sz w:val="22"/>
          <w:szCs w:val="22"/>
        </w:rPr>
      </w:pPr>
      <w:r w:rsidRPr="00966725">
        <w:rPr>
          <w:sz w:val="22"/>
          <w:szCs w:val="22"/>
        </w:rPr>
        <w:t xml:space="preserve">Exiting the program. </w:t>
      </w:r>
    </w:p>
    <w:p w14:paraId="7E9EF6A8" w14:textId="77777777" w:rsidR="00646FD9" w:rsidRPr="00966725" w:rsidRDefault="00D72E00">
      <w:pPr>
        <w:spacing w:before="120"/>
      </w:pPr>
      <w:r w:rsidRPr="00966725">
        <w:rPr>
          <w:b/>
          <w:sz w:val="22"/>
          <w:szCs w:val="22"/>
        </w:rPr>
        <w:t>Note: This is only a sample. Please research and use a diagram design that makes sense to you and be easy for others to follow</w:t>
      </w:r>
    </w:p>
    <w:p w14:paraId="33698444" w14:textId="77777777" w:rsidR="00646FD9" w:rsidRPr="00966725" w:rsidRDefault="00D72E00">
      <w:pPr>
        <w:spacing w:after="200" w:line="276" w:lineRule="auto"/>
      </w:pPr>
      <w:r w:rsidRPr="00966725">
        <w:rPr>
          <w:noProof/>
        </w:rPr>
        <w:drawing>
          <wp:inline distT="0" distB="0" distL="0" distR="0" wp14:anchorId="7AA10AA2" wp14:editId="0F21DF77">
            <wp:extent cx="5838190" cy="5647916"/>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l="19121" t="20989" r="19121" b="4329"/>
                    <a:stretch>
                      <a:fillRect/>
                    </a:stretch>
                  </pic:blipFill>
                  <pic:spPr>
                    <a:xfrm>
                      <a:off x="0" y="0"/>
                      <a:ext cx="5838190" cy="5647916"/>
                    </a:xfrm>
                    <a:prstGeom prst="rect">
                      <a:avLst/>
                    </a:prstGeom>
                    <a:ln/>
                  </pic:spPr>
                </pic:pic>
              </a:graphicData>
            </a:graphic>
          </wp:inline>
        </w:drawing>
      </w:r>
    </w:p>
    <w:p w14:paraId="7203FAA5" w14:textId="77777777" w:rsidR="00646FD9" w:rsidRPr="00966725" w:rsidRDefault="00D72E00">
      <w:r w:rsidRPr="00966725">
        <w:br w:type="page"/>
      </w:r>
    </w:p>
    <w:p w14:paraId="084B84DA" w14:textId="77777777" w:rsidR="00646FD9" w:rsidRPr="00966725" w:rsidRDefault="00D72E00">
      <w:pPr>
        <w:spacing w:line="360" w:lineRule="auto"/>
      </w:pPr>
      <w:r w:rsidRPr="00966725">
        <w:rPr>
          <w:b/>
          <w:sz w:val="22"/>
          <w:szCs w:val="22"/>
          <w:u w:val="single"/>
        </w:rPr>
        <w:t>Pseudocode Samples</w:t>
      </w:r>
    </w:p>
    <w:p w14:paraId="54344183" w14:textId="77777777" w:rsidR="00646FD9" w:rsidRPr="00966725" w:rsidRDefault="00D72E00">
      <w:pPr>
        <w:jc w:val="both"/>
      </w:pPr>
      <w:r w:rsidRPr="00966725">
        <w:rPr>
          <w:sz w:val="22"/>
          <w:szCs w:val="22"/>
        </w:rPr>
        <w:t xml:space="preserve">Pseudocode is an informal description of your programming logic. It should summarize and/or outline the program’s steps and should not contain any code syntax or underlying technology considerations. </w:t>
      </w:r>
      <w:r w:rsidRPr="00966725">
        <w:rPr>
          <w:b/>
          <w:sz w:val="22"/>
          <w:szCs w:val="22"/>
        </w:rPr>
        <w:t>Most importantly it should make sense to you and be easy for others to follow.</w:t>
      </w:r>
    </w:p>
    <w:p w14:paraId="73C21FC5" w14:textId="77777777" w:rsidR="00646FD9" w:rsidRPr="00966725" w:rsidRDefault="00D72E00">
      <w:pPr>
        <w:spacing w:before="120"/>
        <w:jc w:val="both"/>
      </w:pPr>
      <w:bookmarkStart w:id="0" w:name="h.gjdgxs" w:colFirst="0" w:colLast="0"/>
      <w:bookmarkEnd w:id="0"/>
      <w:r w:rsidRPr="00966725">
        <w:rPr>
          <w:sz w:val="22"/>
          <w:szCs w:val="22"/>
        </w:rPr>
        <w:t xml:space="preserve">Below are examples of what pseudocode </w:t>
      </w:r>
      <w:r w:rsidRPr="00966725">
        <w:rPr>
          <w:sz w:val="22"/>
          <w:szCs w:val="22"/>
          <w:u w:val="single"/>
        </w:rPr>
        <w:t>could</w:t>
      </w:r>
      <w:r w:rsidRPr="00966725">
        <w:rPr>
          <w:sz w:val="22"/>
          <w:szCs w:val="22"/>
        </w:rPr>
        <w:t xml:space="preserve"> look like for the program described in the Block Diagram sample on page 11. </w:t>
      </w:r>
    </w:p>
    <w:p w14:paraId="7949B8F5" w14:textId="77777777" w:rsidR="00646FD9" w:rsidRPr="00966725" w:rsidRDefault="00D72E00">
      <w:pPr>
        <w:spacing w:before="120" w:line="360" w:lineRule="auto"/>
      </w:pPr>
      <w:r w:rsidRPr="00966725">
        <w:rPr>
          <w:b/>
          <w:sz w:val="20"/>
          <w:szCs w:val="20"/>
          <w:u w:val="single"/>
        </w:rPr>
        <w:t>Sample 1:</w:t>
      </w:r>
    </w:p>
    <w:p w14:paraId="1C497A87" w14:textId="77777777" w:rsidR="00646FD9" w:rsidRPr="00966725" w:rsidRDefault="00D72E00">
      <w:r w:rsidRPr="00966725">
        <w:rPr>
          <w:sz w:val="20"/>
          <w:szCs w:val="20"/>
        </w:rPr>
        <w:t>The "setup" function:</w:t>
      </w:r>
    </w:p>
    <w:p w14:paraId="49EE59B2" w14:textId="77777777" w:rsidR="00646FD9" w:rsidRPr="00966725" w:rsidRDefault="00D72E00">
      <w:pPr>
        <w:ind w:left="720"/>
      </w:pPr>
      <w:r w:rsidRPr="00966725">
        <w:rPr>
          <w:sz w:val="20"/>
          <w:szCs w:val="20"/>
        </w:rPr>
        <w:t>Speed control is an output</w:t>
      </w:r>
    </w:p>
    <w:p w14:paraId="57F3D489" w14:textId="77777777" w:rsidR="00646FD9" w:rsidRPr="00966725" w:rsidRDefault="00D72E00">
      <w:pPr>
        <w:ind w:left="720"/>
      </w:pPr>
      <w:r w:rsidRPr="00966725">
        <w:rPr>
          <w:sz w:val="20"/>
          <w:szCs w:val="20"/>
        </w:rPr>
        <w:t>Motor terminal "1A" is an output</w:t>
      </w:r>
    </w:p>
    <w:p w14:paraId="402D6190" w14:textId="77777777" w:rsidR="00646FD9" w:rsidRPr="00966725" w:rsidRDefault="00D72E00">
      <w:pPr>
        <w:ind w:left="720"/>
      </w:pPr>
      <w:r w:rsidRPr="00966725">
        <w:rPr>
          <w:sz w:val="20"/>
          <w:szCs w:val="20"/>
        </w:rPr>
        <w:t>Motor terminal "2A" is an output</w:t>
      </w:r>
    </w:p>
    <w:p w14:paraId="2804AA54" w14:textId="77777777" w:rsidR="00646FD9" w:rsidRPr="00966725" w:rsidRDefault="00D72E00">
      <w:pPr>
        <w:ind w:left="720"/>
      </w:pPr>
      <w:r w:rsidRPr="00966725">
        <w:rPr>
          <w:sz w:val="20"/>
          <w:szCs w:val="20"/>
        </w:rPr>
        <w:t>LED pin is an output</w:t>
      </w:r>
    </w:p>
    <w:p w14:paraId="56072A43" w14:textId="77777777" w:rsidR="00646FD9" w:rsidRPr="00966725" w:rsidRDefault="00D72E00">
      <w:pPr>
        <w:tabs>
          <w:tab w:val="left" w:pos="4320"/>
        </w:tabs>
        <w:ind w:left="720"/>
      </w:pPr>
      <w:r w:rsidRPr="00966725">
        <w:rPr>
          <w:sz w:val="20"/>
          <w:szCs w:val="20"/>
        </w:rPr>
        <w:t xml:space="preserve">Set </w:t>
      </w:r>
      <w:proofErr w:type="spellStart"/>
      <w:r w:rsidRPr="00966725">
        <w:rPr>
          <w:sz w:val="20"/>
          <w:szCs w:val="20"/>
        </w:rPr>
        <w:t>motor_max_speed</w:t>
      </w:r>
      <w:proofErr w:type="spellEnd"/>
      <w:r w:rsidRPr="00966725">
        <w:rPr>
          <w:sz w:val="20"/>
          <w:szCs w:val="20"/>
        </w:rPr>
        <w:t xml:space="preserve"> to 100</w:t>
      </w:r>
      <w:r w:rsidRPr="00966725">
        <w:rPr>
          <w:i/>
          <w:sz w:val="20"/>
          <w:szCs w:val="20"/>
        </w:rPr>
        <w:t>Note: maybe speed can take on a different value?</w:t>
      </w:r>
    </w:p>
    <w:p w14:paraId="6BED2CB2" w14:textId="77777777" w:rsidR="00646FD9" w:rsidRPr="00966725" w:rsidRDefault="00D72E00">
      <w:pPr>
        <w:spacing w:before="120"/>
      </w:pPr>
      <w:r w:rsidRPr="00966725">
        <w:rPr>
          <w:sz w:val="20"/>
          <w:szCs w:val="20"/>
        </w:rPr>
        <w:t>The "main" function:</w:t>
      </w:r>
    </w:p>
    <w:p w14:paraId="04D89923" w14:textId="77777777" w:rsidR="00646FD9" w:rsidRPr="00966725" w:rsidRDefault="00D72E00">
      <w:pPr>
        <w:ind w:left="360"/>
      </w:pPr>
      <w:r w:rsidRPr="00966725">
        <w:rPr>
          <w:sz w:val="20"/>
          <w:szCs w:val="20"/>
        </w:rPr>
        <w:t>Turn LED OFF then:</w:t>
      </w:r>
    </w:p>
    <w:p w14:paraId="0477798F" w14:textId="77777777" w:rsidR="00646FD9" w:rsidRPr="00966725" w:rsidRDefault="00D72E00">
      <w:pPr>
        <w:ind w:left="360"/>
      </w:pPr>
      <w:r w:rsidRPr="00966725">
        <w:rPr>
          <w:sz w:val="20"/>
          <w:szCs w:val="20"/>
        </w:rPr>
        <w:t>Set H-</w:t>
      </w:r>
      <w:proofErr w:type="spellStart"/>
      <w:r w:rsidRPr="00966725">
        <w:rPr>
          <w:sz w:val="20"/>
          <w:szCs w:val="20"/>
        </w:rPr>
        <w:t>bridge_dir</w:t>
      </w:r>
      <w:proofErr w:type="spellEnd"/>
      <w:r w:rsidRPr="00966725">
        <w:rPr>
          <w:sz w:val="20"/>
          <w:szCs w:val="20"/>
        </w:rPr>
        <w:t xml:space="preserve"> to "counter-clockwise"</w:t>
      </w:r>
    </w:p>
    <w:p w14:paraId="767F0C02" w14:textId="77777777" w:rsidR="00646FD9" w:rsidRPr="00966725" w:rsidRDefault="00D72E00">
      <w:pPr>
        <w:tabs>
          <w:tab w:val="left" w:pos="4320"/>
        </w:tabs>
        <w:ind w:left="360"/>
      </w:pPr>
      <w:r w:rsidRPr="00966725">
        <w:rPr>
          <w:sz w:val="20"/>
          <w:szCs w:val="20"/>
        </w:rPr>
        <w:t>Set motor speed to (</w:t>
      </w:r>
      <w:proofErr w:type="spellStart"/>
      <w:r w:rsidRPr="00966725">
        <w:rPr>
          <w:sz w:val="20"/>
          <w:szCs w:val="20"/>
        </w:rPr>
        <w:t>motor_max_speed</w:t>
      </w:r>
      <w:proofErr w:type="spellEnd"/>
      <w:r w:rsidRPr="00966725">
        <w:rPr>
          <w:sz w:val="20"/>
          <w:szCs w:val="20"/>
        </w:rPr>
        <w:t xml:space="preserve">) * 0.5 </w:t>
      </w:r>
      <w:r w:rsidRPr="00966725">
        <w:rPr>
          <w:i/>
          <w:sz w:val="20"/>
          <w:szCs w:val="20"/>
        </w:rPr>
        <w:t>Note: half of my max speed</w:t>
      </w:r>
    </w:p>
    <w:p w14:paraId="02FC9740" w14:textId="77777777" w:rsidR="00646FD9" w:rsidRPr="00966725" w:rsidRDefault="00D72E00">
      <w:pPr>
        <w:ind w:left="360"/>
      </w:pPr>
      <w:r w:rsidRPr="00966725">
        <w:rPr>
          <w:sz w:val="20"/>
          <w:szCs w:val="20"/>
        </w:rPr>
        <w:t>Set counter to 0</w:t>
      </w:r>
    </w:p>
    <w:p w14:paraId="2F4322BB" w14:textId="77777777" w:rsidR="00646FD9" w:rsidRPr="00966725" w:rsidRDefault="00D72E00">
      <w:pPr>
        <w:ind w:left="360"/>
      </w:pPr>
      <w:r w:rsidRPr="00966725">
        <w:rPr>
          <w:sz w:val="20"/>
          <w:szCs w:val="20"/>
        </w:rPr>
        <w:t>IF counter does not equal 100 THEN:</w:t>
      </w:r>
    </w:p>
    <w:p w14:paraId="3D98276B" w14:textId="77777777" w:rsidR="00646FD9" w:rsidRPr="00966725" w:rsidRDefault="00D72E00">
      <w:pPr>
        <w:ind w:left="720"/>
      </w:pPr>
      <w:r w:rsidRPr="00966725">
        <w:rPr>
          <w:sz w:val="20"/>
          <w:szCs w:val="20"/>
        </w:rPr>
        <w:t>Turn on LED</w:t>
      </w:r>
    </w:p>
    <w:p w14:paraId="112D094B" w14:textId="77777777" w:rsidR="00646FD9" w:rsidRPr="00966725" w:rsidRDefault="00D72E00">
      <w:pPr>
        <w:ind w:left="720"/>
      </w:pPr>
      <w:proofErr w:type="gramStart"/>
      <w:r w:rsidRPr="00966725">
        <w:rPr>
          <w:sz w:val="20"/>
          <w:szCs w:val="20"/>
        </w:rPr>
        <w:t>pause</w:t>
      </w:r>
      <w:proofErr w:type="gramEnd"/>
      <w:r w:rsidRPr="00966725">
        <w:rPr>
          <w:sz w:val="20"/>
          <w:szCs w:val="20"/>
        </w:rPr>
        <w:t xml:space="preserve"> for 0.1 seconds</w:t>
      </w:r>
    </w:p>
    <w:p w14:paraId="07CA386C" w14:textId="77777777" w:rsidR="00646FD9" w:rsidRPr="00966725" w:rsidRDefault="00D72E00">
      <w:pPr>
        <w:ind w:left="720"/>
      </w:pPr>
      <w:r w:rsidRPr="00966725">
        <w:rPr>
          <w:sz w:val="20"/>
          <w:szCs w:val="20"/>
        </w:rPr>
        <w:t>Turn off LED</w:t>
      </w:r>
    </w:p>
    <w:p w14:paraId="73E34738" w14:textId="77777777" w:rsidR="00646FD9" w:rsidRPr="00966725" w:rsidRDefault="00D72E00">
      <w:pPr>
        <w:ind w:left="720"/>
      </w:pPr>
      <w:r w:rsidRPr="00966725">
        <w:rPr>
          <w:sz w:val="20"/>
          <w:szCs w:val="20"/>
        </w:rPr>
        <w:t>Add 1 to counter</w:t>
      </w:r>
    </w:p>
    <w:p w14:paraId="71303430" w14:textId="77777777" w:rsidR="00646FD9" w:rsidRPr="00966725" w:rsidRDefault="00D72E00">
      <w:pPr>
        <w:ind w:left="360"/>
      </w:pPr>
      <w:r w:rsidRPr="00966725">
        <w:rPr>
          <w:sz w:val="20"/>
          <w:szCs w:val="20"/>
        </w:rPr>
        <w:t>OTHERWISE if counter equals 100:</w:t>
      </w:r>
    </w:p>
    <w:p w14:paraId="614F1796" w14:textId="77777777" w:rsidR="00646FD9" w:rsidRPr="00966725" w:rsidRDefault="00D72E00">
      <w:pPr>
        <w:ind w:left="720"/>
      </w:pPr>
      <w:r w:rsidRPr="00966725">
        <w:rPr>
          <w:i/>
          <w:sz w:val="20"/>
          <w:szCs w:val="20"/>
        </w:rPr>
        <w:t>Note: whatever direction I’m in, go the opposite</w:t>
      </w:r>
    </w:p>
    <w:p w14:paraId="3248C2F7" w14:textId="77777777" w:rsidR="00646FD9" w:rsidRPr="00966725" w:rsidRDefault="00D72E00">
      <w:pPr>
        <w:ind w:left="720"/>
      </w:pPr>
      <w:r w:rsidRPr="00966725">
        <w:rPr>
          <w:sz w:val="20"/>
          <w:szCs w:val="20"/>
        </w:rPr>
        <w:t>IF h-</w:t>
      </w:r>
      <w:proofErr w:type="spellStart"/>
      <w:r w:rsidRPr="00966725">
        <w:rPr>
          <w:sz w:val="20"/>
          <w:szCs w:val="20"/>
        </w:rPr>
        <w:t>bridge_dir</w:t>
      </w:r>
      <w:proofErr w:type="spellEnd"/>
      <w:r w:rsidRPr="00966725">
        <w:rPr>
          <w:sz w:val="20"/>
          <w:szCs w:val="20"/>
        </w:rPr>
        <w:t xml:space="preserve"> is set to "clockwise", set to "counter clockwise</w:t>
      </w:r>
    </w:p>
    <w:p w14:paraId="2C6C3FAB" w14:textId="77777777" w:rsidR="00646FD9" w:rsidRPr="00966725" w:rsidRDefault="00D72E00">
      <w:pPr>
        <w:ind w:left="720"/>
      </w:pPr>
      <w:r w:rsidRPr="00966725">
        <w:rPr>
          <w:sz w:val="20"/>
          <w:szCs w:val="20"/>
        </w:rPr>
        <w:t xml:space="preserve">OTHERWISE if </w:t>
      </w:r>
      <w:proofErr w:type="gramStart"/>
      <w:r w:rsidRPr="00966725">
        <w:rPr>
          <w:sz w:val="20"/>
          <w:szCs w:val="20"/>
        </w:rPr>
        <w:t>its</w:t>
      </w:r>
      <w:proofErr w:type="gramEnd"/>
      <w:r w:rsidRPr="00966725">
        <w:rPr>
          <w:sz w:val="20"/>
          <w:szCs w:val="20"/>
        </w:rPr>
        <w:t xml:space="preserve"> set to "counter clockwise", set it to "clockwise"</w:t>
      </w:r>
    </w:p>
    <w:p w14:paraId="4FD356F7" w14:textId="77777777" w:rsidR="00646FD9" w:rsidRPr="00966725" w:rsidRDefault="00D72E00">
      <w:pPr>
        <w:ind w:left="720"/>
      </w:pPr>
      <w:r w:rsidRPr="00966725">
        <w:rPr>
          <w:sz w:val="20"/>
          <w:szCs w:val="20"/>
        </w:rPr>
        <w:t>Set counter to 0</w:t>
      </w:r>
    </w:p>
    <w:p w14:paraId="79BC2562" w14:textId="77777777" w:rsidR="00646FD9" w:rsidRPr="00966725" w:rsidRDefault="00D72E00">
      <w:pPr>
        <w:ind w:left="720"/>
      </w:pPr>
      <w:r w:rsidRPr="00966725">
        <w:rPr>
          <w:sz w:val="20"/>
          <w:szCs w:val="20"/>
        </w:rPr>
        <w:t>IF counter does not equal 100:</w:t>
      </w:r>
    </w:p>
    <w:p w14:paraId="41F310C5" w14:textId="77777777" w:rsidR="00646FD9" w:rsidRPr="00966725" w:rsidRDefault="00D72E00">
      <w:pPr>
        <w:ind w:left="1440"/>
      </w:pPr>
      <w:r w:rsidRPr="00966725">
        <w:rPr>
          <w:sz w:val="20"/>
          <w:szCs w:val="20"/>
        </w:rPr>
        <w:t>Turn on LED</w:t>
      </w:r>
    </w:p>
    <w:p w14:paraId="24D72C43" w14:textId="77777777" w:rsidR="00646FD9" w:rsidRPr="00966725" w:rsidRDefault="00D72E00">
      <w:pPr>
        <w:ind w:left="1440"/>
      </w:pPr>
      <w:proofErr w:type="gramStart"/>
      <w:r w:rsidRPr="00966725">
        <w:rPr>
          <w:sz w:val="20"/>
          <w:szCs w:val="20"/>
        </w:rPr>
        <w:t>pause</w:t>
      </w:r>
      <w:proofErr w:type="gramEnd"/>
      <w:r w:rsidRPr="00966725">
        <w:rPr>
          <w:sz w:val="20"/>
          <w:szCs w:val="20"/>
        </w:rPr>
        <w:t xml:space="preserve"> for 0.1 seconds</w:t>
      </w:r>
    </w:p>
    <w:p w14:paraId="6DC9BFE2" w14:textId="77777777" w:rsidR="00646FD9" w:rsidRPr="00966725" w:rsidRDefault="00D72E00">
      <w:pPr>
        <w:ind w:left="1440"/>
      </w:pPr>
      <w:r w:rsidRPr="00966725">
        <w:rPr>
          <w:sz w:val="20"/>
          <w:szCs w:val="20"/>
        </w:rPr>
        <w:t>Turn off LED</w:t>
      </w:r>
    </w:p>
    <w:p w14:paraId="6FD32E1F" w14:textId="77777777" w:rsidR="00646FD9" w:rsidRPr="00966725" w:rsidRDefault="00D72E00">
      <w:pPr>
        <w:ind w:left="1440"/>
      </w:pPr>
      <w:r w:rsidRPr="00966725">
        <w:rPr>
          <w:sz w:val="20"/>
          <w:szCs w:val="20"/>
        </w:rPr>
        <w:t>Add 1 to counter</w:t>
      </w:r>
    </w:p>
    <w:p w14:paraId="139D4031" w14:textId="77777777" w:rsidR="00646FD9" w:rsidRPr="00966725" w:rsidRDefault="00D72E00">
      <w:pPr>
        <w:ind w:left="360" w:firstLine="360"/>
      </w:pPr>
      <w:r w:rsidRPr="00966725">
        <w:rPr>
          <w:sz w:val="20"/>
          <w:szCs w:val="20"/>
        </w:rPr>
        <w:t>OTHERWISE if counter equals 100:</w:t>
      </w:r>
    </w:p>
    <w:p w14:paraId="12B4650E" w14:textId="77777777" w:rsidR="00646FD9" w:rsidRPr="00966725" w:rsidRDefault="00D72E00">
      <w:pPr>
        <w:ind w:left="1440"/>
      </w:pPr>
      <w:r w:rsidRPr="00966725">
        <w:rPr>
          <w:sz w:val="20"/>
          <w:szCs w:val="20"/>
        </w:rPr>
        <w:t>Turn off LED</w:t>
      </w:r>
    </w:p>
    <w:p w14:paraId="2D9587FA" w14:textId="77777777" w:rsidR="00646FD9" w:rsidRPr="00966725" w:rsidRDefault="00D72E00">
      <w:pPr>
        <w:ind w:left="1440"/>
      </w:pPr>
      <w:r w:rsidRPr="00966725">
        <w:rPr>
          <w:sz w:val="20"/>
          <w:szCs w:val="20"/>
        </w:rPr>
        <w:t>Turn off the motor</w:t>
      </w:r>
    </w:p>
    <w:p w14:paraId="5C8E5D02" w14:textId="77777777" w:rsidR="00646FD9" w:rsidRPr="00966725" w:rsidRDefault="00D72E00">
      <w:pPr>
        <w:ind w:left="1440"/>
      </w:pPr>
      <w:r w:rsidRPr="00966725">
        <w:rPr>
          <w:sz w:val="20"/>
          <w:szCs w:val="20"/>
        </w:rPr>
        <w:t>EXIT the program</w:t>
      </w:r>
    </w:p>
    <w:p w14:paraId="5C92F1BD" w14:textId="77777777" w:rsidR="00646FD9" w:rsidRPr="00966725" w:rsidRDefault="00D72E00">
      <w:pPr>
        <w:spacing w:before="120" w:line="360" w:lineRule="auto"/>
      </w:pPr>
      <w:r w:rsidRPr="00966725">
        <w:rPr>
          <w:b/>
          <w:sz w:val="20"/>
          <w:szCs w:val="20"/>
          <w:u w:val="single"/>
        </w:rPr>
        <w:t>Sample 2:</w:t>
      </w:r>
    </w:p>
    <w:p w14:paraId="0C50BB9A" w14:textId="77777777" w:rsidR="00646FD9" w:rsidRPr="00966725" w:rsidRDefault="00D72E00">
      <w:r w:rsidRPr="00966725">
        <w:rPr>
          <w:sz w:val="20"/>
          <w:szCs w:val="20"/>
        </w:rPr>
        <w:t>Set-Up Function</w:t>
      </w:r>
    </w:p>
    <w:p w14:paraId="1039B18E" w14:textId="77777777" w:rsidR="00646FD9" w:rsidRPr="00966725" w:rsidRDefault="00D72E00">
      <w:pPr>
        <w:ind w:left="720"/>
      </w:pPr>
      <w:r w:rsidRPr="00966725">
        <w:rPr>
          <w:sz w:val="20"/>
          <w:szCs w:val="20"/>
        </w:rPr>
        <w:t>Speed control is an output. Motor terminal "1A" is an output. Motor terminal "2A" is an output</w:t>
      </w:r>
    </w:p>
    <w:p w14:paraId="105D4751" w14:textId="77777777" w:rsidR="00646FD9" w:rsidRPr="00966725" w:rsidRDefault="00D72E00">
      <w:pPr>
        <w:ind w:left="720"/>
      </w:pPr>
      <w:r w:rsidRPr="00966725">
        <w:rPr>
          <w:sz w:val="20"/>
          <w:szCs w:val="20"/>
        </w:rPr>
        <w:t xml:space="preserve">LED pin is an output. Set </w:t>
      </w:r>
      <w:proofErr w:type="spellStart"/>
      <w:r w:rsidRPr="00966725">
        <w:rPr>
          <w:sz w:val="20"/>
          <w:szCs w:val="20"/>
        </w:rPr>
        <w:t>motor_max_speed</w:t>
      </w:r>
      <w:proofErr w:type="spellEnd"/>
      <w:r w:rsidRPr="00966725">
        <w:rPr>
          <w:sz w:val="20"/>
          <w:szCs w:val="20"/>
        </w:rPr>
        <w:t xml:space="preserve"> to 100.</w:t>
      </w:r>
      <w:r w:rsidRPr="00966725">
        <w:rPr>
          <w:i/>
          <w:sz w:val="20"/>
          <w:szCs w:val="20"/>
        </w:rPr>
        <w:t>Note: maybe speed can take on a different value?</w:t>
      </w:r>
    </w:p>
    <w:p w14:paraId="6585A0C7" w14:textId="77777777" w:rsidR="00646FD9" w:rsidRPr="00966725" w:rsidRDefault="00D72E00">
      <w:r w:rsidRPr="00966725">
        <w:rPr>
          <w:sz w:val="20"/>
          <w:szCs w:val="20"/>
        </w:rPr>
        <w:t>Main Function</w:t>
      </w:r>
    </w:p>
    <w:p w14:paraId="5275CE87" w14:textId="3EBEE5AB" w:rsidR="009C09FA" w:rsidRDefault="00D72E00">
      <w:pPr>
        <w:ind w:left="360"/>
        <w:rPr>
          <w:sz w:val="20"/>
          <w:szCs w:val="20"/>
        </w:rPr>
      </w:pPr>
      <w:r w:rsidRPr="00966725">
        <w:rPr>
          <w:sz w:val="20"/>
          <w:szCs w:val="20"/>
        </w:rPr>
        <w:t>Turn LED OFF. Set H-</w:t>
      </w:r>
      <w:proofErr w:type="spellStart"/>
      <w:r w:rsidRPr="00966725">
        <w:rPr>
          <w:sz w:val="20"/>
          <w:szCs w:val="20"/>
        </w:rPr>
        <w:t>bridge_dir</w:t>
      </w:r>
      <w:proofErr w:type="spellEnd"/>
      <w:r w:rsidRPr="00966725">
        <w:rPr>
          <w:sz w:val="20"/>
          <w:szCs w:val="20"/>
        </w:rPr>
        <w:t xml:space="preserve"> to "counter-clockwise.” Set motor speed to (</w:t>
      </w:r>
      <w:proofErr w:type="spellStart"/>
      <w:r w:rsidRPr="00966725">
        <w:rPr>
          <w:sz w:val="20"/>
          <w:szCs w:val="20"/>
        </w:rPr>
        <w:t>motor_max_speed</w:t>
      </w:r>
      <w:proofErr w:type="spellEnd"/>
      <w:r w:rsidRPr="00966725">
        <w:rPr>
          <w:sz w:val="20"/>
          <w:szCs w:val="20"/>
        </w:rPr>
        <w:t xml:space="preserve">) times 0.5 </w:t>
      </w:r>
      <w:r w:rsidRPr="00966725">
        <w:rPr>
          <w:i/>
          <w:sz w:val="20"/>
          <w:szCs w:val="20"/>
        </w:rPr>
        <w:t xml:space="preserve">Note: half of my max speed. </w:t>
      </w:r>
      <w:r w:rsidRPr="00966725">
        <w:rPr>
          <w:sz w:val="20"/>
          <w:szCs w:val="20"/>
        </w:rPr>
        <w:t xml:space="preserve">Set counter to 0. IF counter does not equal 100. Turn on LED. Pause for 0.1 seconds. Turn off LED. Add 1 to counter. OTHERWISE if counter equals 100. </w:t>
      </w:r>
      <w:r w:rsidRPr="00966725">
        <w:rPr>
          <w:i/>
          <w:sz w:val="20"/>
          <w:szCs w:val="20"/>
        </w:rPr>
        <w:t xml:space="preserve">Note: whatever direction I’m in, go the opposite. </w:t>
      </w:r>
      <w:r w:rsidRPr="00966725">
        <w:rPr>
          <w:sz w:val="20"/>
          <w:szCs w:val="20"/>
        </w:rPr>
        <w:t>IF h-</w:t>
      </w:r>
      <w:proofErr w:type="spellStart"/>
      <w:r w:rsidRPr="00966725">
        <w:rPr>
          <w:sz w:val="20"/>
          <w:szCs w:val="20"/>
        </w:rPr>
        <w:t>bridge_dir</w:t>
      </w:r>
      <w:proofErr w:type="spellEnd"/>
      <w:r w:rsidRPr="00966725">
        <w:rPr>
          <w:sz w:val="20"/>
          <w:szCs w:val="20"/>
        </w:rPr>
        <w:t xml:space="preserve"> is set to "clockwise", set to "counter clockwise. OTHERWISE if </w:t>
      </w:r>
      <w:proofErr w:type="gramStart"/>
      <w:r w:rsidRPr="00966725">
        <w:rPr>
          <w:sz w:val="20"/>
          <w:szCs w:val="20"/>
        </w:rPr>
        <w:t>its</w:t>
      </w:r>
      <w:proofErr w:type="gramEnd"/>
      <w:r w:rsidRPr="00966725">
        <w:rPr>
          <w:sz w:val="20"/>
          <w:szCs w:val="20"/>
        </w:rPr>
        <w:t xml:space="preserve"> set to "counter clockwise", set it to "clockwise." Set counter to 0. IF counter does not equal 100. Turn on LED. Pause for 0.1 seconds. Turn off LED. Add 1 to counter. OTHERWISE if counter equals 100. Turn off LED.  Turn off the motor. EXIT the program</w:t>
      </w:r>
      <w:r w:rsidR="009C09FA">
        <w:rPr>
          <w:sz w:val="20"/>
          <w:szCs w:val="20"/>
        </w:rPr>
        <w:t>.</w:t>
      </w:r>
    </w:p>
    <w:p w14:paraId="765890FB" w14:textId="3241F1A6" w:rsidR="00646FD9" w:rsidRPr="003057C9" w:rsidRDefault="009C09FA" w:rsidP="001966E2">
      <w:pPr>
        <w:spacing w:after="120"/>
        <w:rPr>
          <w:b/>
        </w:rPr>
      </w:pPr>
      <w:r w:rsidRPr="003057C9">
        <w:rPr>
          <w:b/>
        </w:rPr>
        <w:t>Specification Question Process:</w:t>
      </w:r>
    </w:p>
    <w:p w14:paraId="3C876BDE" w14:textId="3DFA3414" w:rsidR="009C09FA" w:rsidRDefault="003057C9" w:rsidP="001966E2">
      <w:pPr>
        <w:spacing w:after="120"/>
      </w:pPr>
      <w:r>
        <w:t>When asking for clarification on the National Competition Rules or for any other question about the National Competition the following process will be used:</w:t>
      </w:r>
    </w:p>
    <w:p w14:paraId="4550978E" w14:textId="6DB1B2D5" w:rsidR="003057C9" w:rsidRDefault="003057C9" w:rsidP="001966E2">
      <w:pPr>
        <w:pStyle w:val="ListParagraph"/>
        <w:numPr>
          <w:ilvl w:val="3"/>
          <w:numId w:val="16"/>
        </w:numPr>
        <w:ind w:left="270" w:hanging="270"/>
      </w:pPr>
      <w:r>
        <w:t>Teams must contact their state representative via email (see the list below).</w:t>
      </w:r>
      <w:r w:rsidR="00484709" w:rsidRPr="00484709">
        <w:rPr>
          <w:vertAlign w:val="superscript"/>
        </w:rPr>
        <w:t>*</w:t>
      </w:r>
    </w:p>
    <w:p w14:paraId="26A06935" w14:textId="69337A4D" w:rsidR="003057C9" w:rsidRDefault="003057C9" w:rsidP="001966E2">
      <w:pPr>
        <w:pStyle w:val="ListParagraph"/>
        <w:numPr>
          <w:ilvl w:val="3"/>
          <w:numId w:val="16"/>
        </w:numPr>
        <w:ind w:left="270" w:hanging="270"/>
      </w:pPr>
      <w:r>
        <w:t>If possible, the state representative will respond</w:t>
      </w:r>
      <w:r w:rsidR="00EA559F">
        <w:t xml:space="preserve"> </w:t>
      </w:r>
      <w:r>
        <w:t>via email. This question and the response will also be provided to other schools within that state.</w:t>
      </w:r>
    </w:p>
    <w:p w14:paraId="463F54A2" w14:textId="1C030B4F" w:rsidR="003057C9" w:rsidRDefault="003057C9" w:rsidP="001966E2">
      <w:pPr>
        <w:pStyle w:val="ListParagraph"/>
        <w:numPr>
          <w:ilvl w:val="3"/>
          <w:numId w:val="16"/>
        </w:numPr>
        <w:spacing w:after="120"/>
        <w:ind w:left="270" w:hanging="270"/>
      </w:pPr>
      <w:r>
        <w:t>If necessary, the representative will contact the Na</w:t>
      </w:r>
      <w:r w:rsidR="00EA559F">
        <w:t>tional Rules Committee to discuss the question. The committee’s decision will be relayed to all states for public distribution and the question will be listed on the national FAQ</w:t>
      </w:r>
      <w:r w:rsidR="00484709">
        <w:t xml:space="preserve"> list</w:t>
      </w:r>
      <w:r w:rsidR="00EA559F">
        <w:t xml:space="preserve"> on the MESA USA website</w:t>
      </w:r>
      <w:r w:rsidR="001966E2">
        <w:t xml:space="preserve"> (</w:t>
      </w:r>
      <w:hyperlink r:id="rId20" w:history="1">
        <w:r w:rsidR="001966E2" w:rsidRPr="001966E2">
          <w:rPr>
            <w:rStyle w:val="Hyperlink"/>
          </w:rPr>
          <w:t>MESA</w:t>
        </w:r>
        <w:r w:rsidR="001966E2" w:rsidRPr="001966E2">
          <w:rPr>
            <w:rStyle w:val="Hyperlink"/>
          </w:rPr>
          <w:t>U</w:t>
        </w:r>
        <w:r w:rsidR="001966E2" w:rsidRPr="001966E2">
          <w:rPr>
            <w:rStyle w:val="Hyperlink"/>
          </w:rPr>
          <w:t>SA.ORG</w:t>
        </w:r>
      </w:hyperlink>
      <w:r w:rsidR="001966E2">
        <w:t>)</w:t>
      </w:r>
      <w:r w:rsidR="00EA559F">
        <w:t>.</w:t>
      </w:r>
    </w:p>
    <w:p w14:paraId="7F28190F" w14:textId="0CBED6C0" w:rsidR="00484709" w:rsidRPr="00993EC8" w:rsidRDefault="00484709" w:rsidP="001966E2">
      <w:pPr>
        <w:ind w:left="270" w:hanging="270"/>
      </w:pPr>
      <w:r w:rsidRPr="00993EC8">
        <w:t xml:space="preserve">* </w:t>
      </w:r>
      <w:r w:rsidRPr="00993EC8">
        <w:tab/>
      </w:r>
      <w:r w:rsidR="00993EC8">
        <w:t>Q</w:t>
      </w:r>
      <w:r w:rsidRPr="00993EC8">
        <w:t>uestions sent directly to the National Rules Committee will be rerouted to the state representative.</w:t>
      </w:r>
    </w:p>
    <w:p w14:paraId="6B4CAEBA" w14:textId="77777777" w:rsidR="00D72E00" w:rsidRDefault="00D72E00">
      <w:pPr>
        <w:ind w:left="360"/>
      </w:pPr>
    </w:p>
    <w:p w14:paraId="26E04A84" w14:textId="206E5702" w:rsidR="009C09FA" w:rsidRPr="00E64C20" w:rsidRDefault="009C09FA" w:rsidP="001966E2">
      <w:pPr>
        <w:spacing w:after="120"/>
        <w:rPr>
          <w:b/>
        </w:rPr>
      </w:pPr>
      <w:r w:rsidRPr="00E64C20">
        <w:rPr>
          <w:b/>
        </w:rPr>
        <w:t>State Representatives:</w:t>
      </w:r>
    </w:p>
    <w:p w14:paraId="0597824C" w14:textId="2319D887" w:rsidR="009C09FA" w:rsidRDefault="009C09FA" w:rsidP="001966E2">
      <w:pPr>
        <w:pStyle w:val="ListParagraph"/>
        <w:numPr>
          <w:ilvl w:val="0"/>
          <w:numId w:val="22"/>
        </w:numPr>
        <w:ind w:left="360"/>
      </w:pPr>
      <w:r>
        <w:t xml:space="preserve">Arizona – Manny Leon </w:t>
      </w:r>
      <w:r w:rsidR="00696B7D">
        <w:t>(</w:t>
      </w:r>
      <w:hyperlink r:id="rId21" w:history="1">
        <w:r w:rsidRPr="00EF6DC6">
          <w:rPr>
            <w:rStyle w:val="Hyperlink"/>
          </w:rPr>
          <w:t>leon@arizona.edu</w:t>
        </w:r>
      </w:hyperlink>
      <w:r w:rsidR="00696B7D">
        <w:rPr>
          <w:rStyle w:val="Hyperlink"/>
        </w:rPr>
        <w:t>)</w:t>
      </w:r>
    </w:p>
    <w:p w14:paraId="4666D1CF" w14:textId="72DA5586" w:rsidR="009C09FA" w:rsidRDefault="009C09FA" w:rsidP="00993EC8">
      <w:pPr>
        <w:pStyle w:val="ListParagraph"/>
        <w:numPr>
          <w:ilvl w:val="0"/>
          <w:numId w:val="22"/>
        </w:numPr>
        <w:ind w:left="360"/>
      </w:pPr>
      <w:r>
        <w:t xml:space="preserve">California – </w:t>
      </w:r>
      <w:r w:rsidR="00E64C20">
        <w:t>Ben Louie (</w:t>
      </w:r>
      <w:hyperlink r:id="rId22" w:history="1">
        <w:r w:rsidR="00993EC8" w:rsidRPr="00A93F13">
          <w:rPr>
            <w:rStyle w:val="Hyperlink"/>
          </w:rPr>
          <w:t>blouie@usc.edu</w:t>
        </w:r>
      </w:hyperlink>
      <w:r w:rsidR="00993EC8">
        <w:t>) or Cathy Douglas (</w:t>
      </w:r>
      <w:hyperlink r:id="rId23" w:history="1">
        <w:r w:rsidR="00993EC8" w:rsidRPr="00A93F13">
          <w:rPr>
            <w:rStyle w:val="Hyperlink"/>
          </w:rPr>
          <w:t>cathyd@seas.ucla.edu</w:t>
        </w:r>
      </w:hyperlink>
      <w:r w:rsidR="00993EC8">
        <w:t xml:space="preserve">) </w:t>
      </w:r>
    </w:p>
    <w:p w14:paraId="07923E1A" w14:textId="6F7C70EA" w:rsidR="009C09FA" w:rsidRDefault="009C09FA" w:rsidP="001966E2">
      <w:pPr>
        <w:pStyle w:val="ListParagraph"/>
        <w:numPr>
          <w:ilvl w:val="0"/>
          <w:numId w:val="22"/>
        </w:numPr>
        <w:ind w:left="360"/>
      </w:pPr>
      <w:r>
        <w:t>Colorado</w:t>
      </w:r>
      <w:r w:rsidR="00E64C20">
        <w:t xml:space="preserve"> – contact National Committee at</w:t>
      </w:r>
      <w:r w:rsidR="00E64C20" w:rsidRPr="0065679E">
        <w:t xml:space="preserve"> </w:t>
      </w:r>
      <w:hyperlink r:id="rId24">
        <w:r w:rsidR="00993EC8" w:rsidRPr="0065679E">
          <w:rPr>
            <w:color w:val="0B4CB4"/>
            <w:u w:val="single"/>
          </w:rPr>
          <w:t>nationalcompetition@mesausa.org</w:t>
        </w:r>
      </w:hyperlink>
    </w:p>
    <w:p w14:paraId="717149AC" w14:textId="0C2BBFB8" w:rsidR="009C09FA" w:rsidRDefault="009C09FA" w:rsidP="00993EC8">
      <w:pPr>
        <w:pStyle w:val="ListParagraph"/>
        <w:numPr>
          <w:ilvl w:val="0"/>
          <w:numId w:val="22"/>
        </w:numPr>
        <w:ind w:left="360"/>
      </w:pPr>
      <w:r>
        <w:t>Illinois</w:t>
      </w:r>
      <w:r w:rsidR="00E64C20">
        <w:t xml:space="preserve"> </w:t>
      </w:r>
      <w:r w:rsidR="00993EC8">
        <w:t>–</w:t>
      </w:r>
      <w:r w:rsidR="00E64C20">
        <w:t xml:space="preserve"> Lauren</w:t>
      </w:r>
      <w:r w:rsidR="00993EC8">
        <w:t xml:space="preserve"> </w:t>
      </w:r>
      <w:r w:rsidR="00696B7D">
        <w:t>Thompson (</w:t>
      </w:r>
      <w:hyperlink r:id="rId25" w:history="1">
        <w:r w:rsidR="00696B7D" w:rsidRPr="00A93F13">
          <w:rPr>
            <w:rStyle w:val="Hyperlink"/>
          </w:rPr>
          <w:t>lthomp21@csu.edu</w:t>
        </w:r>
      </w:hyperlink>
      <w:r w:rsidR="00696B7D">
        <w:t xml:space="preserve">) </w:t>
      </w:r>
    </w:p>
    <w:p w14:paraId="646FFC95" w14:textId="5AE06CA3" w:rsidR="009C09FA" w:rsidRDefault="009C09FA" w:rsidP="00696B7D">
      <w:pPr>
        <w:pStyle w:val="ListParagraph"/>
        <w:numPr>
          <w:ilvl w:val="0"/>
          <w:numId w:val="22"/>
        </w:numPr>
        <w:ind w:left="360"/>
      </w:pPr>
      <w:r>
        <w:t>Maryland</w:t>
      </w:r>
      <w:r w:rsidR="00E64C20">
        <w:t xml:space="preserve"> – Jason </w:t>
      </w:r>
      <w:proofErr w:type="spellStart"/>
      <w:r w:rsidR="00E64C20">
        <w:t>Johsnon</w:t>
      </w:r>
      <w:proofErr w:type="spellEnd"/>
      <w:r w:rsidR="00696B7D">
        <w:t xml:space="preserve"> (</w:t>
      </w:r>
      <w:hyperlink r:id="rId26" w:history="1">
        <w:r w:rsidR="00696B7D" w:rsidRPr="00A93F13">
          <w:rPr>
            <w:rStyle w:val="Hyperlink"/>
          </w:rPr>
          <w:t>Jason.Johnson@jhuapl.edu</w:t>
        </w:r>
      </w:hyperlink>
      <w:r w:rsidR="00696B7D">
        <w:t xml:space="preserve">) </w:t>
      </w:r>
    </w:p>
    <w:p w14:paraId="3CEDCD46" w14:textId="357A9F0E" w:rsidR="009C09FA" w:rsidRDefault="009C09FA" w:rsidP="00696B7D">
      <w:pPr>
        <w:pStyle w:val="ListParagraph"/>
        <w:numPr>
          <w:ilvl w:val="0"/>
          <w:numId w:val="22"/>
        </w:numPr>
        <w:ind w:left="360"/>
      </w:pPr>
      <w:r>
        <w:t>New Mexico</w:t>
      </w:r>
      <w:r w:rsidR="00E64C20">
        <w:t xml:space="preserve"> – Anita Gonzales</w:t>
      </w:r>
      <w:r w:rsidR="00696B7D">
        <w:t xml:space="preserve"> (</w:t>
      </w:r>
      <w:hyperlink r:id="rId27" w:history="1">
        <w:r w:rsidR="00696B7D" w:rsidRPr="00A93F13">
          <w:rPr>
            <w:rStyle w:val="Hyperlink"/>
          </w:rPr>
          <w:t>anita@nmmesa.org</w:t>
        </w:r>
      </w:hyperlink>
      <w:r w:rsidR="00696B7D">
        <w:t xml:space="preserve">) </w:t>
      </w:r>
    </w:p>
    <w:p w14:paraId="3097F5A3" w14:textId="41074527" w:rsidR="009C09FA" w:rsidRDefault="009C09FA" w:rsidP="00696B7D">
      <w:pPr>
        <w:pStyle w:val="ListParagraph"/>
        <w:numPr>
          <w:ilvl w:val="0"/>
          <w:numId w:val="22"/>
        </w:numPr>
        <w:ind w:left="360"/>
      </w:pPr>
      <w:r>
        <w:t>Oregon</w:t>
      </w:r>
      <w:r w:rsidR="00E64C20">
        <w:t xml:space="preserve"> – Tamara </w:t>
      </w:r>
      <w:proofErr w:type="spellStart"/>
      <w:r w:rsidR="00E64C20">
        <w:t>Depue</w:t>
      </w:r>
      <w:proofErr w:type="spellEnd"/>
      <w:r w:rsidR="00696B7D">
        <w:t xml:space="preserve"> (</w:t>
      </w:r>
      <w:hyperlink r:id="rId28" w:history="1">
        <w:r w:rsidR="00696B7D" w:rsidRPr="00A93F13">
          <w:rPr>
            <w:rStyle w:val="Hyperlink"/>
          </w:rPr>
          <w:t>tdepue@cecs.pdx.edu</w:t>
        </w:r>
      </w:hyperlink>
      <w:r w:rsidR="00696B7D">
        <w:t xml:space="preserve">) </w:t>
      </w:r>
    </w:p>
    <w:p w14:paraId="1F4635F0" w14:textId="133A1F11" w:rsidR="009C09FA" w:rsidRDefault="009C09FA" w:rsidP="00696B7D">
      <w:pPr>
        <w:pStyle w:val="ListParagraph"/>
        <w:numPr>
          <w:ilvl w:val="0"/>
          <w:numId w:val="22"/>
        </w:numPr>
        <w:ind w:left="360" w:right="-360"/>
      </w:pPr>
      <w:r>
        <w:t>Pennsylvania</w:t>
      </w:r>
      <w:r w:rsidR="00E64C20">
        <w:t xml:space="preserve"> – Spencer</w:t>
      </w:r>
      <w:r w:rsidR="00696B7D">
        <w:t xml:space="preserve"> Thomas</w:t>
      </w:r>
      <w:r w:rsidR="00E64C20">
        <w:t xml:space="preserve"> </w:t>
      </w:r>
      <w:r w:rsidR="00696B7D">
        <w:t>(</w:t>
      </w:r>
      <w:hyperlink r:id="rId29" w:history="1">
        <w:r w:rsidR="00696B7D" w:rsidRPr="00A93F13">
          <w:rPr>
            <w:rStyle w:val="Hyperlink"/>
          </w:rPr>
          <w:t>tuf35398@temple.edu</w:t>
        </w:r>
      </w:hyperlink>
      <w:r w:rsidR="00696B7D">
        <w:t xml:space="preserve">) </w:t>
      </w:r>
      <w:r w:rsidR="00E64C20">
        <w:t>or Gina</w:t>
      </w:r>
      <w:r w:rsidR="00696B7D">
        <w:t xml:space="preserve"> </w:t>
      </w:r>
      <w:proofErr w:type="spellStart"/>
      <w:r w:rsidR="00696B7D">
        <w:t>Bloise</w:t>
      </w:r>
      <w:proofErr w:type="spellEnd"/>
      <w:r w:rsidR="00696B7D">
        <w:t xml:space="preserve"> (</w:t>
      </w:r>
      <w:hyperlink r:id="rId30" w:history="1">
        <w:r w:rsidR="00696B7D" w:rsidRPr="00A93F13">
          <w:rPr>
            <w:rStyle w:val="Hyperlink"/>
          </w:rPr>
          <w:t>tud52490@temple.edu</w:t>
        </w:r>
      </w:hyperlink>
      <w:r w:rsidR="00696B7D">
        <w:t xml:space="preserve">) </w:t>
      </w:r>
    </w:p>
    <w:p w14:paraId="497E479A" w14:textId="124A1DF5" w:rsidR="009C09FA" w:rsidRDefault="009C09FA" w:rsidP="00696B7D">
      <w:pPr>
        <w:pStyle w:val="ListParagraph"/>
        <w:numPr>
          <w:ilvl w:val="0"/>
          <w:numId w:val="22"/>
        </w:numPr>
        <w:ind w:left="360"/>
      </w:pPr>
      <w:r>
        <w:t>Utah</w:t>
      </w:r>
      <w:r w:rsidR="00E64C20">
        <w:t xml:space="preserve"> </w:t>
      </w:r>
      <w:r w:rsidR="00696B7D">
        <w:t>–</w:t>
      </w:r>
      <w:r w:rsidR="00E64C20">
        <w:t xml:space="preserve"> </w:t>
      </w:r>
      <w:r w:rsidR="00696B7D">
        <w:t>Phil Gillasp</w:t>
      </w:r>
      <w:bookmarkStart w:id="1" w:name="_GoBack"/>
      <w:bookmarkEnd w:id="1"/>
      <w:r w:rsidR="00696B7D">
        <w:t>y (</w:t>
      </w:r>
      <w:hyperlink r:id="rId31" w:history="1">
        <w:r w:rsidR="00696B7D" w:rsidRPr="00A93F13">
          <w:rPr>
            <w:rStyle w:val="Hyperlink"/>
          </w:rPr>
          <w:t>phgphd@yahoo.com</w:t>
        </w:r>
      </w:hyperlink>
      <w:r w:rsidR="00696B7D">
        <w:t xml:space="preserve">) </w:t>
      </w:r>
    </w:p>
    <w:p w14:paraId="24815CB9" w14:textId="41044410" w:rsidR="009C09FA" w:rsidRPr="00966725" w:rsidRDefault="009C09FA" w:rsidP="00696B7D">
      <w:pPr>
        <w:pStyle w:val="ListParagraph"/>
        <w:numPr>
          <w:ilvl w:val="0"/>
          <w:numId w:val="22"/>
        </w:numPr>
        <w:ind w:left="360"/>
      </w:pPr>
      <w:r>
        <w:t>Washington</w:t>
      </w:r>
      <w:r w:rsidR="00E64C20">
        <w:t xml:space="preserve"> – Curt Sande</w:t>
      </w:r>
      <w:r w:rsidR="00696B7D">
        <w:t xml:space="preserve"> (</w:t>
      </w:r>
      <w:hyperlink r:id="rId32" w:history="1">
        <w:r w:rsidR="00696B7D" w:rsidRPr="00A93F13">
          <w:rPr>
            <w:rStyle w:val="Hyperlink"/>
          </w:rPr>
          <w:t>sande@wsu.edu</w:t>
        </w:r>
      </w:hyperlink>
      <w:r w:rsidR="00696B7D">
        <w:t xml:space="preserve">) </w:t>
      </w:r>
    </w:p>
    <w:sectPr w:rsidR="009C09FA" w:rsidRPr="00966725" w:rsidSect="005353B1">
      <w:pgSz w:w="12240" w:h="15840" w:code="1"/>
      <w:pgMar w:top="1440" w:right="1440" w:bottom="1440" w:left="1440"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E78D" w14:textId="77777777" w:rsidR="00993EC8" w:rsidRDefault="00993EC8">
      <w:r>
        <w:separator/>
      </w:r>
    </w:p>
  </w:endnote>
  <w:endnote w:type="continuationSeparator" w:id="0">
    <w:p w14:paraId="4A9E1975" w14:textId="77777777" w:rsidR="00993EC8" w:rsidRDefault="0099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FE70" w14:textId="47AD9B56" w:rsidR="00993EC8" w:rsidRPr="00FD7708" w:rsidRDefault="00993EC8">
    <w:pPr>
      <w:pStyle w:val="Footer"/>
      <w:rPr>
        <w:sz w:val="20"/>
        <w:szCs w:val="20"/>
      </w:rPr>
    </w:pPr>
    <w:r w:rsidRPr="00FD7708">
      <w:rPr>
        <w:sz w:val="20"/>
        <w:szCs w:val="20"/>
      </w:rPr>
      <w:t>MESAUSA.ORG</w:t>
    </w:r>
    <w:r>
      <w:rPr>
        <w:sz w:val="20"/>
        <w:szCs w:val="20"/>
      </w:rPr>
      <w:tab/>
    </w:r>
    <w:r w:rsidRPr="00FD7708">
      <w:rPr>
        <w:sz w:val="20"/>
        <w:szCs w:val="20"/>
      </w:rPr>
      <w:tab/>
    </w:r>
    <w:r w:rsidRPr="00FD7708">
      <w:rPr>
        <w:sz w:val="20"/>
        <w:szCs w:val="20"/>
      </w:rPr>
      <w:fldChar w:fldCharType="begin"/>
    </w:r>
    <w:r w:rsidRPr="00FD7708">
      <w:rPr>
        <w:sz w:val="20"/>
        <w:szCs w:val="20"/>
      </w:rPr>
      <w:instrText xml:space="preserve"> PAGE   \* MERGEFORMAT </w:instrText>
    </w:r>
    <w:r w:rsidRPr="00FD7708">
      <w:rPr>
        <w:sz w:val="20"/>
        <w:szCs w:val="20"/>
      </w:rPr>
      <w:fldChar w:fldCharType="separate"/>
    </w:r>
    <w:r w:rsidR="0065679E">
      <w:rPr>
        <w:noProof/>
        <w:sz w:val="20"/>
        <w:szCs w:val="20"/>
      </w:rPr>
      <w:t>12</w:t>
    </w:r>
    <w:r w:rsidRPr="00FD7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08D0" w14:textId="77777777" w:rsidR="00993EC8" w:rsidRDefault="00993EC8">
      <w:r>
        <w:separator/>
      </w:r>
    </w:p>
  </w:footnote>
  <w:footnote w:type="continuationSeparator" w:id="0">
    <w:p w14:paraId="0FEA6250" w14:textId="77777777" w:rsidR="00993EC8" w:rsidRDefault="00993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BA22" w14:textId="59089908" w:rsidR="00993EC8" w:rsidRPr="0068259A" w:rsidRDefault="00993EC8" w:rsidP="00755E91">
    <w:pPr>
      <w:pStyle w:val="Header"/>
      <w:tabs>
        <w:tab w:val="right" w:pos="12960"/>
      </w:tabs>
    </w:pPr>
    <w:r>
      <w:rPr>
        <w:noProof/>
      </w:rPr>
      <w:drawing>
        <wp:anchor distT="0" distB="0" distL="114300" distR="114300" simplePos="0" relativeHeight="251657216" behindDoc="0" locked="0" layoutInCell="1" allowOverlap="1" wp14:anchorId="7CFB87F2" wp14:editId="688DED34">
          <wp:simplePos x="0" y="0"/>
          <wp:positionH relativeFrom="column">
            <wp:posOffset>0</wp:posOffset>
          </wp:positionH>
          <wp:positionV relativeFrom="paragraph">
            <wp:posOffset>68580</wp:posOffset>
          </wp:positionV>
          <wp:extent cx="1906270" cy="4876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um, color.EPS"/>
                  <pic:cNvPicPr/>
                </pic:nvPicPr>
                <pic:blipFill>
                  <a:blip r:embed="rId1">
                    <a:extLst>
                      <a:ext uri="{28A0092B-C50C-407E-A947-70E740481C1C}">
                        <a14:useLocalDpi xmlns:a14="http://schemas.microsoft.com/office/drawing/2010/main" val="0"/>
                      </a:ext>
                    </a:extLst>
                  </a:blip>
                  <a:stretch>
                    <a:fillRect/>
                  </a:stretch>
                </pic:blipFill>
                <pic:spPr>
                  <a:xfrm>
                    <a:off x="0" y="0"/>
                    <a:ext cx="1906270" cy="487680"/>
                  </a:xfrm>
                  <a:prstGeom prst="rect">
                    <a:avLst/>
                  </a:prstGeom>
                </pic:spPr>
              </pic:pic>
            </a:graphicData>
          </a:graphic>
          <wp14:sizeRelH relativeFrom="page">
            <wp14:pctWidth>0</wp14:pctWidth>
          </wp14:sizeRelH>
          <wp14:sizeRelV relativeFrom="page">
            <wp14:pctHeight>0</wp14:pctHeight>
          </wp14:sizeRelV>
        </wp:anchor>
      </w:drawing>
    </w:r>
    <w:r>
      <w:tab/>
    </w:r>
    <w:r>
      <w:tab/>
    </w:r>
    <w:r w:rsidRPr="0068259A">
      <w:t>201</w:t>
    </w:r>
    <w:r>
      <w:t>6</w:t>
    </w:r>
    <w:r w:rsidRPr="0068259A">
      <w:t>-201</w:t>
    </w:r>
    <w:r>
      <w:t>7</w:t>
    </w:r>
    <w:r w:rsidRPr="0068259A">
      <w:t xml:space="preserve"> MESA USA</w:t>
    </w:r>
  </w:p>
  <w:p w14:paraId="1A69907B" w14:textId="77777777" w:rsidR="00993EC8" w:rsidRPr="0068259A" w:rsidRDefault="00993EC8" w:rsidP="00755E91">
    <w:pPr>
      <w:pStyle w:val="Header"/>
      <w:tabs>
        <w:tab w:val="right" w:pos="12960"/>
      </w:tabs>
    </w:pPr>
    <w:r w:rsidRPr="0068259A">
      <w:tab/>
    </w:r>
    <w:r w:rsidRPr="0068259A">
      <w:tab/>
      <w:t>National Engineering Design Competition</w:t>
    </w:r>
  </w:p>
  <w:p w14:paraId="5ED88843" w14:textId="059FDA50" w:rsidR="00993EC8" w:rsidRPr="0068259A" w:rsidRDefault="00993EC8" w:rsidP="00755E91">
    <w:pPr>
      <w:pStyle w:val="Header"/>
      <w:tabs>
        <w:tab w:val="right" w:pos="12960"/>
      </w:tabs>
    </w:pPr>
    <w:r>
      <w:tab/>
    </w:r>
    <w:r>
      <w:tab/>
      <w:t>Prosthetic Arm Challenge 2.1</w:t>
    </w:r>
  </w:p>
  <w:p w14:paraId="6ADFCEB7" w14:textId="0E48DA5D" w:rsidR="00993EC8" w:rsidRDefault="00993EC8" w:rsidP="00755E91">
    <w:pPr>
      <w:pStyle w:val="Header"/>
      <w:tabs>
        <w:tab w:val="right" w:pos="12960"/>
      </w:tabs>
      <w:rPr>
        <w:b/>
      </w:rPr>
    </w:pPr>
    <w:r w:rsidRPr="0068259A">
      <w:tab/>
    </w:r>
    <w:r w:rsidRPr="0068259A">
      <w:tab/>
    </w:r>
    <w:r w:rsidRPr="0068259A">
      <w:rPr>
        <w:b/>
      </w:rPr>
      <w:t>RESOURCE DOCUMENT</w:t>
    </w:r>
  </w:p>
  <w:p w14:paraId="1BEDEBE4" w14:textId="77777777" w:rsidR="00993EC8" w:rsidRPr="00755E91" w:rsidRDefault="00993EC8" w:rsidP="00755E91">
    <w:pPr>
      <w:pStyle w:val="Header"/>
      <w:tabs>
        <w:tab w:val="right" w:pos="129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766"/>
    <w:multiLevelType w:val="multilevel"/>
    <w:tmpl w:val="B492C716"/>
    <w:lvl w:ilvl="0">
      <w:start w:val="1"/>
      <w:numFmt w:val="decimal"/>
      <w:lvlText w:val="%1."/>
      <w:lvlJc w:val="left"/>
      <w:pPr>
        <w:ind w:left="360" w:firstLine="0"/>
      </w:pPr>
      <w:rPr>
        <w:b w:val="0"/>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8AA2254"/>
    <w:multiLevelType w:val="multilevel"/>
    <w:tmpl w:val="3ED0251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A1A494A"/>
    <w:multiLevelType w:val="multilevel"/>
    <w:tmpl w:val="C0A055B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0DCA1FBF"/>
    <w:multiLevelType w:val="multilevel"/>
    <w:tmpl w:val="39F60A76"/>
    <w:lvl w:ilvl="0">
      <w:start w:val="1"/>
      <w:numFmt w:val="decimal"/>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11010518"/>
    <w:multiLevelType w:val="multilevel"/>
    <w:tmpl w:val="50E2414A"/>
    <w:lvl w:ilvl="0">
      <w:start w:val="4"/>
      <w:numFmt w:val="decimal"/>
      <w:lvlText w:val="%1."/>
      <w:lvlJc w:val="left"/>
      <w:pPr>
        <w:ind w:left="360" w:firstLine="0"/>
      </w:pPr>
      <w:rPr>
        <w:b w:val="0"/>
      </w:rPr>
    </w:lvl>
    <w:lvl w:ilvl="1">
      <w:start w:val="1"/>
      <w:numFmt w:val="lowerLetter"/>
      <w:lvlText w:val="%2."/>
      <w:lvlJc w:val="left"/>
      <w:pPr>
        <w:ind w:left="840" w:firstLine="48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15917E1C"/>
    <w:multiLevelType w:val="multilevel"/>
    <w:tmpl w:val="B60C8A0A"/>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16BC665D"/>
    <w:multiLevelType w:val="multilevel"/>
    <w:tmpl w:val="AD80ADF8"/>
    <w:lvl w:ilvl="0">
      <w:start w:val="1"/>
      <w:numFmt w:val="decimal"/>
      <w:lvlText w:val="%1."/>
      <w:lvlJc w:val="left"/>
      <w:pPr>
        <w:ind w:left="1080" w:firstLine="720"/>
      </w:pPr>
    </w:lvl>
    <w:lvl w:ilvl="1">
      <w:start w:val="1"/>
      <w:numFmt w:val="lowerRoman"/>
      <w:lvlText w:val="%2."/>
      <w:lvlJc w:val="left"/>
      <w:pPr>
        <w:ind w:left="1800" w:firstLine="1440"/>
      </w:pPr>
      <w:rPr>
        <w:rFonts w:ascii="Times New Roman" w:eastAsia="Times New Roman" w:hAnsi="Times New Roman" w:cs="Times New Roman"/>
      </w:rPr>
    </w:lvl>
    <w:lvl w:ilvl="2">
      <w:start w:val="1"/>
      <w:numFmt w:val="lowerLetter"/>
      <w:lvlText w:val="%3."/>
      <w:lvlJc w:val="left"/>
      <w:pPr>
        <w:ind w:left="2520" w:firstLine="2340"/>
      </w:pPr>
    </w:lvl>
    <w:lvl w:ilvl="3">
      <w:start w:val="1"/>
      <w:numFmt w:val="lowerRoman"/>
      <w:lvlText w:val="%4."/>
      <w:lvlJc w:val="left"/>
      <w:pPr>
        <w:ind w:left="1710" w:firstLine="1350"/>
      </w:pPr>
      <w:rPr>
        <w:rFonts w:ascii="Times New Roman" w:eastAsia="Times New Roman" w:hAnsi="Times New Roman" w:cs="Times New Roman"/>
      </w:r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15:restartNumberingAfterBreak="0">
    <w:nsid w:val="249804CC"/>
    <w:multiLevelType w:val="multilevel"/>
    <w:tmpl w:val="8C32DB0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29EC0180"/>
    <w:multiLevelType w:val="multilevel"/>
    <w:tmpl w:val="6CD8006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Letter"/>
      <w:lvlText w:val="%3."/>
      <w:lvlJc w:val="left"/>
      <w:pPr>
        <w:ind w:left="2520" w:firstLine="2340"/>
      </w:pPr>
    </w:lvl>
    <w:lvl w:ilvl="3">
      <w:start w:val="1"/>
      <w:numFmt w:val="lowerRoman"/>
      <w:lvlText w:val="%4."/>
      <w:lvlJc w:val="left"/>
      <w:pPr>
        <w:ind w:left="1710" w:firstLine="1350"/>
      </w:pPr>
      <w:rPr>
        <w:rFonts w:ascii="Times New Roman" w:eastAsia="Times New Roman" w:hAnsi="Times New Roman" w:cs="Times New Roman"/>
      </w:r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2E79254D"/>
    <w:multiLevelType w:val="hybridMultilevel"/>
    <w:tmpl w:val="9E5472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04648"/>
    <w:multiLevelType w:val="multilevel"/>
    <w:tmpl w:val="EA4CED0C"/>
    <w:lvl w:ilvl="0">
      <w:start w:val="1"/>
      <w:numFmt w:val="decimal"/>
      <w:lvlText w:val="%1."/>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32DC5A1C"/>
    <w:multiLevelType w:val="multilevel"/>
    <w:tmpl w:val="5D726346"/>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34987A35"/>
    <w:multiLevelType w:val="hybridMultilevel"/>
    <w:tmpl w:val="6ED2DB94"/>
    <w:lvl w:ilvl="0" w:tplc="3028D0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D0FA9"/>
    <w:multiLevelType w:val="multilevel"/>
    <w:tmpl w:val="06380B8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415E709A"/>
    <w:multiLevelType w:val="hybridMultilevel"/>
    <w:tmpl w:val="093A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A447F"/>
    <w:multiLevelType w:val="multilevel"/>
    <w:tmpl w:val="09E27098"/>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4F0B2D3D"/>
    <w:multiLevelType w:val="multilevel"/>
    <w:tmpl w:val="948C59B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539C61E6"/>
    <w:multiLevelType w:val="multilevel"/>
    <w:tmpl w:val="21E47C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3CA372C"/>
    <w:multiLevelType w:val="multilevel"/>
    <w:tmpl w:val="C45816FE"/>
    <w:lvl w:ilvl="0">
      <w:numFmt w:val="bullet"/>
      <w:lvlText w:val="-"/>
      <w:lvlJc w:val="left"/>
      <w:pPr>
        <w:ind w:left="705" w:firstLine="34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EF3659E"/>
    <w:multiLevelType w:val="multilevel"/>
    <w:tmpl w:val="541E5F42"/>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6EC41C4D"/>
    <w:multiLevelType w:val="multilevel"/>
    <w:tmpl w:val="BFE2F3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39B6420"/>
    <w:multiLevelType w:val="multilevel"/>
    <w:tmpl w:val="F508E7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FF52C08"/>
    <w:multiLevelType w:val="multilevel"/>
    <w:tmpl w:val="D60077EC"/>
    <w:lvl w:ilvl="0">
      <w:start w:val="1"/>
      <w:numFmt w:val="upperLetter"/>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19"/>
  </w:num>
  <w:num w:numId="3">
    <w:abstractNumId w:val="21"/>
  </w:num>
  <w:num w:numId="4">
    <w:abstractNumId w:val="7"/>
  </w:num>
  <w:num w:numId="5">
    <w:abstractNumId w:val="15"/>
  </w:num>
  <w:num w:numId="6">
    <w:abstractNumId w:val="20"/>
  </w:num>
  <w:num w:numId="7">
    <w:abstractNumId w:val="11"/>
  </w:num>
  <w:num w:numId="8">
    <w:abstractNumId w:val="22"/>
  </w:num>
  <w:num w:numId="9">
    <w:abstractNumId w:val="5"/>
  </w:num>
  <w:num w:numId="10">
    <w:abstractNumId w:val="4"/>
  </w:num>
  <w:num w:numId="11">
    <w:abstractNumId w:val="0"/>
  </w:num>
  <w:num w:numId="12">
    <w:abstractNumId w:val="8"/>
  </w:num>
  <w:num w:numId="13">
    <w:abstractNumId w:val="2"/>
  </w:num>
  <w:num w:numId="14">
    <w:abstractNumId w:val="10"/>
  </w:num>
  <w:num w:numId="15">
    <w:abstractNumId w:val="13"/>
  </w:num>
  <w:num w:numId="16">
    <w:abstractNumId w:val="1"/>
  </w:num>
  <w:num w:numId="17">
    <w:abstractNumId w:val="16"/>
  </w:num>
  <w:num w:numId="18">
    <w:abstractNumId w:val="6"/>
  </w:num>
  <w:num w:numId="19">
    <w:abstractNumId w:val="17"/>
  </w:num>
  <w:num w:numId="20">
    <w:abstractNumId w:val="18"/>
  </w:num>
  <w:num w:numId="21">
    <w:abstractNumId w:val="14"/>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646FD9"/>
    <w:rsid w:val="000108C1"/>
    <w:rsid w:val="001966E2"/>
    <w:rsid w:val="001D3982"/>
    <w:rsid w:val="0021787F"/>
    <w:rsid w:val="003057C9"/>
    <w:rsid w:val="00345A2C"/>
    <w:rsid w:val="00484709"/>
    <w:rsid w:val="004A61B1"/>
    <w:rsid w:val="004E4388"/>
    <w:rsid w:val="004F1FE8"/>
    <w:rsid w:val="005353B1"/>
    <w:rsid w:val="00646FD9"/>
    <w:rsid w:val="0065679E"/>
    <w:rsid w:val="00696B7D"/>
    <w:rsid w:val="006F3C4B"/>
    <w:rsid w:val="00755E91"/>
    <w:rsid w:val="00861141"/>
    <w:rsid w:val="00966725"/>
    <w:rsid w:val="00977167"/>
    <w:rsid w:val="00990A2B"/>
    <w:rsid w:val="00993EC8"/>
    <w:rsid w:val="009C09FA"/>
    <w:rsid w:val="00C27894"/>
    <w:rsid w:val="00C30E50"/>
    <w:rsid w:val="00D72E00"/>
    <w:rsid w:val="00E422C2"/>
    <w:rsid w:val="00E51849"/>
    <w:rsid w:val="00E64C20"/>
    <w:rsid w:val="00E91AF9"/>
    <w:rsid w:val="00EA559F"/>
    <w:rsid w:val="00F342B8"/>
    <w:rsid w:val="00F93E5C"/>
    <w:rsid w:val="00FD7708"/>
    <w:rsid w:val="00FE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88DD5"/>
  <w15:docId w15:val="{D6058411-5E5D-4D0F-BB57-77A09279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755E91"/>
    <w:pPr>
      <w:tabs>
        <w:tab w:val="center" w:pos="4680"/>
        <w:tab w:val="right" w:pos="9360"/>
      </w:tabs>
    </w:pPr>
  </w:style>
  <w:style w:type="character" w:customStyle="1" w:styleId="HeaderChar">
    <w:name w:val="Header Char"/>
    <w:basedOn w:val="DefaultParagraphFont"/>
    <w:link w:val="Header"/>
    <w:rsid w:val="00755E91"/>
  </w:style>
  <w:style w:type="paragraph" w:styleId="Footer">
    <w:name w:val="footer"/>
    <w:basedOn w:val="Normal"/>
    <w:link w:val="FooterChar"/>
    <w:uiPriority w:val="99"/>
    <w:unhideWhenUsed/>
    <w:rsid w:val="00755E91"/>
    <w:pPr>
      <w:tabs>
        <w:tab w:val="center" w:pos="4680"/>
        <w:tab w:val="right" w:pos="9360"/>
      </w:tabs>
    </w:pPr>
  </w:style>
  <w:style w:type="character" w:customStyle="1" w:styleId="FooterChar">
    <w:name w:val="Footer Char"/>
    <w:basedOn w:val="DefaultParagraphFont"/>
    <w:link w:val="Footer"/>
    <w:uiPriority w:val="99"/>
    <w:rsid w:val="00755E91"/>
  </w:style>
  <w:style w:type="paragraph" w:styleId="BalloonText">
    <w:name w:val="Balloon Text"/>
    <w:basedOn w:val="Normal"/>
    <w:link w:val="BalloonTextChar"/>
    <w:uiPriority w:val="99"/>
    <w:semiHidden/>
    <w:unhideWhenUsed/>
    <w:rsid w:val="00755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91"/>
    <w:rPr>
      <w:rFonts w:ascii="Segoe UI" w:hAnsi="Segoe UI" w:cs="Segoe UI"/>
      <w:sz w:val="18"/>
      <w:szCs w:val="18"/>
    </w:rPr>
  </w:style>
  <w:style w:type="paragraph" w:styleId="ListParagraph">
    <w:name w:val="List Paragraph"/>
    <w:basedOn w:val="Normal"/>
    <w:uiPriority w:val="34"/>
    <w:qFormat/>
    <w:rsid w:val="00F342B8"/>
    <w:pPr>
      <w:ind w:left="720"/>
      <w:contextualSpacing/>
    </w:pPr>
  </w:style>
  <w:style w:type="character" w:styleId="Hyperlink">
    <w:name w:val="Hyperlink"/>
    <w:basedOn w:val="DefaultParagraphFont"/>
    <w:uiPriority w:val="99"/>
    <w:unhideWhenUsed/>
    <w:rsid w:val="009C09FA"/>
    <w:rPr>
      <w:color w:val="0563C1" w:themeColor="hyperlink"/>
      <w:u w:val="single"/>
    </w:rPr>
  </w:style>
  <w:style w:type="character" w:styleId="FollowedHyperlink">
    <w:name w:val="FollowedHyperlink"/>
    <w:basedOn w:val="DefaultParagraphFont"/>
    <w:uiPriority w:val="99"/>
    <w:semiHidden/>
    <w:unhideWhenUsed/>
    <w:rsid w:val="00FE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sausa.org" TargetMode="External"/><Relationship Id="rId18" Type="http://schemas.openxmlformats.org/officeDocument/2006/relationships/hyperlink" Target="http://www.me.umn.edu/courses/me2011/handouts/drawing/blanco-tutorial.html" TargetMode="External"/><Relationship Id="rId26" Type="http://schemas.openxmlformats.org/officeDocument/2006/relationships/hyperlink" Target="mailto:Jason.Johnson@jhuapl.edu" TargetMode="External"/><Relationship Id="rId3" Type="http://schemas.openxmlformats.org/officeDocument/2006/relationships/settings" Target="settings.xml"/><Relationship Id="rId21" Type="http://schemas.openxmlformats.org/officeDocument/2006/relationships/hyperlink" Target="mailto:leon@arizona.ed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6.jpg"/><Relationship Id="rId25" Type="http://schemas.openxmlformats.org/officeDocument/2006/relationships/hyperlink" Target="mailto:lthomp21@csu.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umn.edu/courses/me2011/handouts/drawing/blanco-tutorial.html" TargetMode="External"/><Relationship Id="rId20" Type="http://schemas.openxmlformats.org/officeDocument/2006/relationships/hyperlink" Target="HTTP://MESAUSA.ORG" TargetMode="External"/><Relationship Id="rId29" Type="http://schemas.openxmlformats.org/officeDocument/2006/relationships/hyperlink" Target="mailto:tuf35398@temp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nationalcompetition@mesausa.org" TargetMode="External"/><Relationship Id="rId32" Type="http://schemas.openxmlformats.org/officeDocument/2006/relationships/hyperlink" Target="mailto:sande@wsu.edu" TargetMode="Externa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yperlink" Target="mailto:cathyd@seas.ucla.edu" TargetMode="External"/><Relationship Id="rId28" Type="http://schemas.openxmlformats.org/officeDocument/2006/relationships/hyperlink" Target="mailto:tdepue@cecs.pdx.edu" TargetMode="Externa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hyperlink" Target="mailto:phgphd@yaho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sausa.org" TargetMode="External"/><Relationship Id="rId22" Type="http://schemas.openxmlformats.org/officeDocument/2006/relationships/hyperlink" Target="mailto:blouie@usc.edu" TargetMode="External"/><Relationship Id="rId27" Type="http://schemas.openxmlformats.org/officeDocument/2006/relationships/hyperlink" Target="mailto:anita@nmmesa.org" TargetMode="External"/><Relationship Id="rId30" Type="http://schemas.openxmlformats.org/officeDocument/2006/relationships/hyperlink" Target="mailto:tud52490@temp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D6CBE9A0</Template>
  <TotalTime>132</TotalTime>
  <Pages>13</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25033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Manny Leon</cp:lastModifiedBy>
  <cp:revision>27</cp:revision>
  <cp:lastPrinted>2016-07-15T00:01:00Z</cp:lastPrinted>
  <dcterms:created xsi:type="dcterms:W3CDTF">2016-07-14T23:23:00Z</dcterms:created>
  <dcterms:modified xsi:type="dcterms:W3CDTF">2016-07-15T18:38:00Z</dcterms:modified>
</cp:coreProperties>
</file>